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6E994" w14:textId="77777777" w:rsidR="00217B92" w:rsidRDefault="00217B92" w:rsidP="002D0CDF">
      <w:pPr>
        <w:spacing w:after="0" w:line="240" w:lineRule="auto"/>
        <w:rPr>
          <w:rFonts w:ascii="Arial" w:eastAsia="Times New Roman" w:hAnsi="Arial" w:cs="Arial"/>
          <w:b/>
          <w:bCs/>
          <w:sz w:val="28"/>
          <w:szCs w:val="24"/>
        </w:rPr>
      </w:pPr>
    </w:p>
    <w:p w14:paraId="77BBC4F4" w14:textId="22F7666D" w:rsidR="00217B92" w:rsidRPr="002D0CDF" w:rsidRDefault="00A060BC">
      <w:pPr>
        <w:pStyle w:val="Default"/>
        <w:jc w:val="center"/>
        <w:rPr>
          <w:b/>
          <w:bCs/>
          <w:sz w:val="56"/>
          <w:szCs w:val="56"/>
        </w:rPr>
      </w:pPr>
      <w:r w:rsidRPr="002D0CDF">
        <w:rPr>
          <w:b/>
          <w:bCs/>
          <w:sz w:val="56"/>
          <w:szCs w:val="56"/>
        </w:rPr>
        <w:t>St</w:t>
      </w:r>
      <w:r w:rsidR="002D0CDF">
        <w:rPr>
          <w:b/>
          <w:bCs/>
          <w:sz w:val="56"/>
          <w:szCs w:val="56"/>
        </w:rPr>
        <w:t>.</w:t>
      </w:r>
      <w:r w:rsidRPr="002D0CDF">
        <w:rPr>
          <w:b/>
          <w:bCs/>
          <w:sz w:val="56"/>
          <w:szCs w:val="56"/>
        </w:rPr>
        <w:t xml:space="preserve"> Malachy’s Primary School Armagh</w:t>
      </w:r>
    </w:p>
    <w:p w14:paraId="797FBDF2" w14:textId="1BA55785" w:rsidR="00217B92" w:rsidRDefault="002D0CDF">
      <w:pPr>
        <w:pStyle w:val="Default"/>
        <w:jc w:val="center"/>
        <w:rPr>
          <w:b/>
          <w:bCs/>
          <w:sz w:val="72"/>
          <w:szCs w:val="72"/>
        </w:rPr>
      </w:pPr>
      <w:r>
        <w:rPr>
          <w:noProof/>
        </w:rPr>
        <w:drawing>
          <wp:anchor distT="0" distB="0" distL="114300" distR="114300" simplePos="0" relativeHeight="251659264" behindDoc="1" locked="0" layoutInCell="1" allowOverlap="1" wp14:anchorId="3993271B" wp14:editId="2C32A10C">
            <wp:simplePos x="0" y="0"/>
            <wp:positionH relativeFrom="column">
              <wp:posOffset>1833107</wp:posOffset>
            </wp:positionH>
            <wp:positionV relativeFrom="paragraph">
              <wp:posOffset>363855</wp:posOffset>
            </wp:positionV>
            <wp:extent cx="2077085" cy="1977390"/>
            <wp:effectExtent l="0" t="0" r="0" b="3810"/>
            <wp:wrapTight wrapText="bothSides">
              <wp:wrapPolygon edited="0">
                <wp:start x="0" y="0"/>
                <wp:lineTo x="0" y="21434"/>
                <wp:lineTo x="21395" y="21434"/>
                <wp:lineTo x="21395" y="0"/>
                <wp:lineTo x="0" y="0"/>
              </wp:wrapPolygon>
            </wp:wrapTight>
            <wp:docPr id="14" name="Picture 14" descr="stmalachys"/>
            <wp:cNvGraphicFramePr/>
            <a:graphic xmlns:a="http://schemas.openxmlformats.org/drawingml/2006/main">
              <a:graphicData uri="http://schemas.openxmlformats.org/drawingml/2006/picture">
                <pic:pic xmlns:pic="http://schemas.openxmlformats.org/drawingml/2006/picture">
                  <pic:nvPicPr>
                    <pic:cNvPr id="2" name="Picture 2" descr="stmalachy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085" cy="197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6F01D" w14:textId="517BF651" w:rsidR="00217B92" w:rsidRDefault="00217B92">
      <w:pPr>
        <w:pStyle w:val="Default"/>
        <w:jc w:val="center"/>
        <w:rPr>
          <w:b/>
          <w:bCs/>
          <w:sz w:val="72"/>
          <w:szCs w:val="72"/>
        </w:rPr>
      </w:pPr>
    </w:p>
    <w:p w14:paraId="0356647A" w14:textId="77777777" w:rsidR="00217B92" w:rsidRDefault="00217B92">
      <w:pPr>
        <w:pStyle w:val="Default"/>
        <w:jc w:val="center"/>
        <w:rPr>
          <w:sz w:val="72"/>
          <w:szCs w:val="72"/>
        </w:rPr>
      </w:pPr>
    </w:p>
    <w:p w14:paraId="24594AED" w14:textId="77777777" w:rsidR="00217B92" w:rsidRDefault="00217B92">
      <w:pPr>
        <w:pStyle w:val="Default"/>
        <w:jc w:val="center"/>
        <w:rPr>
          <w:b/>
          <w:bCs/>
          <w:sz w:val="72"/>
          <w:szCs w:val="72"/>
        </w:rPr>
      </w:pPr>
    </w:p>
    <w:p w14:paraId="109C3F31" w14:textId="77777777" w:rsidR="00217B92" w:rsidRDefault="00217B92">
      <w:pPr>
        <w:pStyle w:val="Default"/>
        <w:jc w:val="center"/>
        <w:rPr>
          <w:b/>
          <w:bCs/>
          <w:sz w:val="72"/>
          <w:szCs w:val="72"/>
        </w:rPr>
      </w:pPr>
    </w:p>
    <w:p w14:paraId="0D02D943" w14:textId="311B57D8" w:rsidR="00217B92" w:rsidRPr="002D0CDF" w:rsidRDefault="00A060BC" w:rsidP="002D0CDF">
      <w:pPr>
        <w:pStyle w:val="Default"/>
        <w:jc w:val="center"/>
        <w:rPr>
          <w:b/>
          <w:bCs/>
          <w:sz w:val="56"/>
          <w:szCs w:val="56"/>
        </w:rPr>
      </w:pPr>
      <w:r w:rsidRPr="002D0CDF">
        <w:rPr>
          <w:b/>
          <w:bCs/>
          <w:sz w:val="56"/>
          <w:szCs w:val="56"/>
        </w:rPr>
        <w:t>Anti-Bullying</w:t>
      </w:r>
    </w:p>
    <w:p w14:paraId="4155A7F2" w14:textId="77777777" w:rsidR="00217B92" w:rsidRPr="002D0CDF" w:rsidRDefault="00A060BC">
      <w:pPr>
        <w:pStyle w:val="Default"/>
        <w:jc w:val="center"/>
        <w:rPr>
          <w:sz w:val="56"/>
          <w:szCs w:val="56"/>
        </w:rPr>
      </w:pPr>
      <w:r w:rsidRPr="002D0CDF">
        <w:rPr>
          <w:b/>
          <w:bCs/>
          <w:sz w:val="56"/>
          <w:szCs w:val="56"/>
        </w:rPr>
        <w:t>Policy</w:t>
      </w:r>
    </w:p>
    <w:p w14:paraId="0E18C922" w14:textId="77777777" w:rsidR="00217B92" w:rsidRDefault="00217B92">
      <w:pPr>
        <w:spacing w:after="0" w:line="240" w:lineRule="auto"/>
        <w:jc w:val="center"/>
        <w:rPr>
          <w:rFonts w:ascii="Arial" w:eastAsia="Times New Roman" w:hAnsi="Arial" w:cs="Arial"/>
          <w:b/>
          <w:bCs/>
          <w:sz w:val="28"/>
          <w:szCs w:val="24"/>
        </w:rPr>
      </w:pPr>
    </w:p>
    <w:p w14:paraId="67E8C523" w14:textId="77777777" w:rsidR="00217B92" w:rsidRDefault="00217B92">
      <w:pPr>
        <w:spacing w:after="0" w:line="240" w:lineRule="auto"/>
        <w:jc w:val="center"/>
        <w:rPr>
          <w:rFonts w:ascii="Arial" w:eastAsia="Times New Roman" w:hAnsi="Arial" w:cs="Arial"/>
          <w:b/>
          <w:bCs/>
          <w:sz w:val="28"/>
          <w:szCs w:val="24"/>
        </w:rPr>
      </w:pPr>
    </w:p>
    <w:p w14:paraId="542C4290" w14:textId="77777777" w:rsidR="002D0CDF" w:rsidRDefault="002D0CDF" w:rsidP="002D0CDF">
      <w:pPr>
        <w:jc w:val="center"/>
        <w:rPr>
          <w:rFonts w:ascii="Arial" w:hAnsi="Arial" w:cs="Arial"/>
          <w:sz w:val="24"/>
          <w:szCs w:val="24"/>
        </w:rPr>
      </w:pPr>
      <w:r>
        <w:rPr>
          <w:rFonts w:ascii="Arial" w:hAnsi="Arial" w:cs="Arial"/>
          <w:sz w:val="20"/>
          <w:szCs w:val="20"/>
        </w:rPr>
        <w:t>(</w:t>
      </w:r>
      <w:r w:rsidRPr="00F84D48">
        <w:rPr>
          <w:rFonts w:ascii="Arial" w:hAnsi="Arial" w:cs="Arial"/>
          <w:sz w:val="20"/>
          <w:szCs w:val="20"/>
        </w:rPr>
        <w:t xml:space="preserve">The Addressing Bullying in Schools Act (Northern Ireland) 2016 came into operation on 1 September 2021.  This new legislation is to help schools bring renewed focus to this issue and deliver greater consistency and impact in their treatment of all forms of Bullying.  The new legislation will provide a common definition of bullying, require all schools to centrally record incidents of bullying, their </w:t>
      </w:r>
      <w:proofErr w:type="gramStart"/>
      <w:r w:rsidRPr="00F84D48">
        <w:rPr>
          <w:rFonts w:ascii="Arial" w:hAnsi="Arial" w:cs="Arial"/>
          <w:sz w:val="20"/>
          <w:szCs w:val="20"/>
        </w:rPr>
        <w:t>motivation</w:t>
      </w:r>
      <w:proofErr w:type="gramEnd"/>
      <w:r w:rsidRPr="00F84D48">
        <w:rPr>
          <w:rFonts w:ascii="Arial" w:hAnsi="Arial" w:cs="Arial"/>
          <w:sz w:val="20"/>
          <w:szCs w:val="20"/>
        </w:rPr>
        <w:t xml:space="preserve"> and their outcome; and require Boards of Governors collectively to take responsibility for the development, implementation, monitoring and periodic review of the school’s Anti Bullying policy and procedures.</w:t>
      </w:r>
      <w:r>
        <w:rPr>
          <w:rFonts w:ascii="Arial" w:hAnsi="Arial" w:cs="Arial"/>
          <w:sz w:val="20"/>
          <w:szCs w:val="20"/>
        </w:rPr>
        <w:t>)</w:t>
      </w:r>
    </w:p>
    <w:p w14:paraId="1984FDE1" w14:textId="77777777" w:rsidR="002D0CDF" w:rsidRPr="001E7253" w:rsidRDefault="002D0CDF" w:rsidP="002D0CDF">
      <w:pPr>
        <w:rPr>
          <w:rFonts w:cstheme="minorHAnsi"/>
          <w:b/>
          <w:bCs/>
        </w:rPr>
      </w:pPr>
    </w:p>
    <w:p w14:paraId="1E0C5B2F" w14:textId="77777777" w:rsidR="002D0CDF" w:rsidRDefault="002D0CDF" w:rsidP="002D0CDF">
      <w:pPr>
        <w:rPr>
          <w:rFonts w:cstheme="minorHAnsi"/>
          <w:b/>
          <w:bCs/>
        </w:rPr>
      </w:pPr>
    </w:p>
    <w:tbl>
      <w:tblPr>
        <w:tblStyle w:val="TableGrid"/>
        <w:tblW w:w="0" w:type="auto"/>
        <w:tblLook w:val="04A0" w:firstRow="1" w:lastRow="0" w:firstColumn="1" w:lastColumn="0" w:noHBand="0" w:noVBand="1"/>
      </w:tblPr>
      <w:tblGrid>
        <w:gridCol w:w="4507"/>
        <w:gridCol w:w="4509"/>
      </w:tblGrid>
      <w:tr w:rsidR="002D0CDF" w14:paraId="639EA036" w14:textId="77777777" w:rsidTr="005D3867">
        <w:tc>
          <w:tcPr>
            <w:tcW w:w="4530" w:type="dxa"/>
          </w:tcPr>
          <w:p w14:paraId="40587BAF" w14:textId="77777777" w:rsidR="002D0CDF" w:rsidRPr="001E7253" w:rsidRDefault="002D0CDF" w:rsidP="005D3867">
            <w:pPr>
              <w:rPr>
                <w:rFonts w:cstheme="minorHAnsi"/>
                <w:b/>
                <w:bCs/>
                <w:sz w:val="28"/>
                <w:szCs w:val="28"/>
              </w:rPr>
            </w:pPr>
            <w:r>
              <w:rPr>
                <w:rFonts w:cstheme="minorHAnsi"/>
                <w:b/>
                <w:bCs/>
                <w:sz w:val="28"/>
                <w:szCs w:val="28"/>
              </w:rPr>
              <w:t>NAME:</w:t>
            </w:r>
          </w:p>
        </w:tc>
        <w:tc>
          <w:tcPr>
            <w:tcW w:w="4530" w:type="dxa"/>
          </w:tcPr>
          <w:p w14:paraId="1D8DCA82" w14:textId="77777777" w:rsidR="002D0CDF" w:rsidRPr="001E7253" w:rsidRDefault="002D0CDF" w:rsidP="005D3867">
            <w:pPr>
              <w:rPr>
                <w:rFonts w:cstheme="minorHAnsi"/>
                <w:b/>
                <w:bCs/>
                <w:sz w:val="28"/>
                <w:szCs w:val="28"/>
              </w:rPr>
            </w:pPr>
            <w:r>
              <w:rPr>
                <w:rFonts w:cstheme="minorHAnsi"/>
                <w:b/>
                <w:bCs/>
                <w:sz w:val="28"/>
                <w:szCs w:val="28"/>
              </w:rPr>
              <w:t>ROLE:</w:t>
            </w:r>
          </w:p>
        </w:tc>
      </w:tr>
      <w:tr w:rsidR="002D0CDF" w14:paraId="08638918" w14:textId="77777777" w:rsidTr="005D3867">
        <w:tc>
          <w:tcPr>
            <w:tcW w:w="4530" w:type="dxa"/>
          </w:tcPr>
          <w:p w14:paraId="5775204A" w14:textId="77777777" w:rsidR="002D0CDF" w:rsidRPr="001E7253" w:rsidRDefault="002D0CDF" w:rsidP="005D3867">
            <w:pPr>
              <w:jc w:val="center"/>
              <w:rPr>
                <w:rFonts w:cstheme="minorHAnsi"/>
                <w:b/>
                <w:bCs/>
                <w:sz w:val="28"/>
                <w:szCs w:val="28"/>
              </w:rPr>
            </w:pPr>
            <w:r>
              <w:rPr>
                <w:rFonts w:cstheme="minorHAnsi"/>
                <w:b/>
                <w:bCs/>
                <w:sz w:val="28"/>
                <w:szCs w:val="28"/>
              </w:rPr>
              <w:t>Mr. Paul Duggan</w:t>
            </w:r>
          </w:p>
        </w:tc>
        <w:tc>
          <w:tcPr>
            <w:tcW w:w="4530" w:type="dxa"/>
          </w:tcPr>
          <w:p w14:paraId="4364AD92" w14:textId="77777777" w:rsidR="002D0CDF" w:rsidRPr="001E7253" w:rsidRDefault="002D0CDF" w:rsidP="005D3867">
            <w:pPr>
              <w:rPr>
                <w:rFonts w:cstheme="minorHAnsi"/>
                <w:b/>
                <w:bCs/>
                <w:sz w:val="28"/>
                <w:szCs w:val="28"/>
              </w:rPr>
            </w:pPr>
            <w:r w:rsidRPr="001E7253">
              <w:rPr>
                <w:rFonts w:cstheme="minorHAnsi"/>
                <w:b/>
                <w:bCs/>
                <w:sz w:val="28"/>
                <w:szCs w:val="28"/>
              </w:rPr>
              <w:t>Principal</w:t>
            </w:r>
          </w:p>
        </w:tc>
      </w:tr>
      <w:tr w:rsidR="002D0CDF" w14:paraId="5F2CC9DF" w14:textId="77777777" w:rsidTr="005D3867">
        <w:tc>
          <w:tcPr>
            <w:tcW w:w="4530" w:type="dxa"/>
          </w:tcPr>
          <w:p w14:paraId="6D8F0308" w14:textId="77777777" w:rsidR="002D0CDF" w:rsidRPr="001E7253" w:rsidRDefault="002D0CDF" w:rsidP="005D3867">
            <w:pPr>
              <w:jc w:val="center"/>
              <w:rPr>
                <w:rFonts w:cstheme="minorHAnsi"/>
                <w:b/>
                <w:bCs/>
                <w:sz w:val="28"/>
                <w:szCs w:val="28"/>
              </w:rPr>
            </w:pPr>
            <w:r>
              <w:rPr>
                <w:rFonts w:cstheme="minorHAnsi"/>
                <w:b/>
                <w:bCs/>
                <w:sz w:val="28"/>
                <w:szCs w:val="28"/>
              </w:rPr>
              <w:t>Mr. Joe Ryan</w:t>
            </w:r>
          </w:p>
        </w:tc>
        <w:tc>
          <w:tcPr>
            <w:tcW w:w="4530" w:type="dxa"/>
          </w:tcPr>
          <w:p w14:paraId="22743548" w14:textId="77777777" w:rsidR="002D0CDF" w:rsidRPr="001E7253" w:rsidRDefault="002D0CDF" w:rsidP="005D3867">
            <w:pPr>
              <w:rPr>
                <w:rFonts w:cstheme="minorHAnsi"/>
                <w:b/>
                <w:bCs/>
                <w:sz w:val="28"/>
                <w:szCs w:val="28"/>
              </w:rPr>
            </w:pPr>
            <w:r w:rsidRPr="001E7253">
              <w:rPr>
                <w:rFonts w:cstheme="minorHAnsi"/>
                <w:b/>
                <w:bCs/>
                <w:sz w:val="28"/>
                <w:szCs w:val="28"/>
              </w:rPr>
              <w:t>Chair of Board of Governors</w:t>
            </w:r>
          </w:p>
        </w:tc>
      </w:tr>
    </w:tbl>
    <w:p w14:paraId="5B12E7A0" w14:textId="77777777" w:rsidR="002D0CDF" w:rsidRDefault="002D0CDF" w:rsidP="002D0CDF">
      <w:pPr>
        <w:rPr>
          <w:rFonts w:cstheme="minorHAnsi"/>
          <w:b/>
          <w:bCs/>
        </w:rPr>
      </w:pPr>
    </w:p>
    <w:tbl>
      <w:tblPr>
        <w:tblStyle w:val="TableGrid"/>
        <w:tblW w:w="0" w:type="auto"/>
        <w:tblInd w:w="2689" w:type="dxa"/>
        <w:tblLook w:val="04A0" w:firstRow="1" w:lastRow="0" w:firstColumn="1" w:lastColumn="0" w:noHBand="0" w:noVBand="1"/>
      </w:tblPr>
      <w:tblGrid>
        <w:gridCol w:w="1832"/>
        <w:gridCol w:w="4495"/>
      </w:tblGrid>
      <w:tr w:rsidR="002D0CDF" w:rsidRPr="001E7253" w14:paraId="0FD5F564" w14:textId="77777777" w:rsidTr="005D3867">
        <w:tc>
          <w:tcPr>
            <w:tcW w:w="1841" w:type="dxa"/>
          </w:tcPr>
          <w:p w14:paraId="386C83E2" w14:textId="77777777" w:rsidR="002D0CDF" w:rsidRPr="001E7253" w:rsidRDefault="002D0CDF" w:rsidP="005D3867">
            <w:pPr>
              <w:rPr>
                <w:rFonts w:cstheme="minorHAnsi"/>
                <w:b/>
                <w:bCs/>
                <w:sz w:val="24"/>
                <w:szCs w:val="24"/>
              </w:rPr>
            </w:pPr>
            <w:r w:rsidRPr="001E7253">
              <w:rPr>
                <w:rFonts w:cstheme="minorHAnsi"/>
                <w:b/>
                <w:bCs/>
                <w:sz w:val="24"/>
                <w:szCs w:val="24"/>
              </w:rPr>
              <w:t>Date Ratified:</w:t>
            </w:r>
          </w:p>
        </w:tc>
        <w:sdt>
          <w:sdtPr>
            <w:rPr>
              <w:rFonts w:cstheme="minorHAnsi"/>
              <w:b/>
              <w:bCs/>
              <w:sz w:val="28"/>
              <w:szCs w:val="28"/>
            </w:rPr>
            <w:id w:val="-540661787"/>
            <w:placeholder>
              <w:docPart w:val="4B9F8211B1A24898B97B505A2F8C7D7A"/>
            </w:placeholder>
            <w:date w:fullDate="2024-10-24T00:00:00Z">
              <w:dateFormat w:val="dd/MM/yyyy"/>
              <w:lid w:val="en-GB"/>
              <w:storeMappedDataAs w:val="dateTime"/>
              <w:calendar w:val="gregorian"/>
            </w:date>
          </w:sdtPr>
          <w:sdtEndPr/>
          <w:sdtContent>
            <w:tc>
              <w:tcPr>
                <w:tcW w:w="4530" w:type="dxa"/>
              </w:tcPr>
              <w:p w14:paraId="360C4593" w14:textId="77777777" w:rsidR="002D0CDF" w:rsidRPr="001E7253" w:rsidRDefault="002D0CDF" w:rsidP="005D3867">
                <w:pPr>
                  <w:rPr>
                    <w:rFonts w:cstheme="minorHAnsi"/>
                    <w:b/>
                    <w:bCs/>
                    <w:sz w:val="28"/>
                    <w:szCs w:val="28"/>
                  </w:rPr>
                </w:pPr>
                <w:r>
                  <w:rPr>
                    <w:rFonts w:cstheme="minorHAnsi"/>
                    <w:b/>
                    <w:bCs/>
                    <w:sz w:val="28"/>
                    <w:szCs w:val="28"/>
                  </w:rPr>
                  <w:t>24/10/2024</w:t>
                </w:r>
              </w:p>
            </w:tc>
          </w:sdtContent>
        </w:sdt>
      </w:tr>
      <w:tr w:rsidR="002D0CDF" w:rsidRPr="001E7253" w14:paraId="663A8F53" w14:textId="77777777" w:rsidTr="005D3867">
        <w:tc>
          <w:tcPr>
            <w:tcW w:w="1841" w:type="dxa"/>
          </w:tcPr>
          <w:p w14:paraId="1E33C0C4" w14:textId="77777777" w:rsidR="002D0CDF" w:rsidRPr="001E7253" w:rsidRDefault="002D0CDF" w:rsidP="005D3867">
            <w:pPr>
              <w:rPr>
                <w:rFonts w:cstheme="minorHAnsi"/>
                <w:b/>
                <w:bCs/>
                <w:sz w:val="24"/>
                <w:szCs w:val="24"/>
              </w:rPr>
            </w:pPr>
            <w:r w:rsidRPr="001E7253">
              <w:rPr>
                <w:rFonts w:cstheme="minorHAnsi"/>
                <w:b/>
                <w:bCs/>
                <w:sz w:val="24"/>
                <w:szCs w:val="24"/>
              </w:rPr>
              <w:t>Date of Review:</w:t>
            </w:r>
          </w:p>
        </w:tc>
        <w:sdt>
          <w:sdtPr>
            <w:rPr>
              <w:rFonts w:cstheme="minorHAnsi"/>
              <w:b/>
              <w:bCs/>
              <w:sz w:val="28"/>
              <w:szCs w:val="28"/>
            </w:rPr>
            <w:id w:val="1768119683"/>
            <w:placeholder>
              <w:docPart w:val="ED6CADF5F918485BAEC7F60761C4063C"/>
            </w:placeholder>
            <w:date>
              <w:dateFormat w:val="dd/MM/yyyy"/>
              <w:lid w:val="en-GB"/>
              <w:storeMappedDataAs w:val="dateTime"/>
              <w:calendar w:val="gregorian"/>
            </w:date>
          </w:sdtPr>
          <w:sdtEndPr/>
          <w:sdtContent>
            <w:tc>
              <w:tcPr>
                <w:tcW w:w="4530" w:type="dxa"/>
              </w:tcPr>
              <w:p w14:paraId="4276E4F6" w14:textId="77777777" w:rsidR="002D0CDF" w:rsidRPr="001E7253" w:rsidRDefault="002D0CDF" w:rsidP="005D3867">
                <w:pPr>
                  <w:rPr>
                    <w:rFonts w:cstheme="minorHAnsi"/>
                    <w:b/>
                    <w:bCs/>
                    <w:sz w:val="28"/>
                    <w:szCs w:val="28"/>
                  </w:rPr>
                </w:pPr>
                <w:r>
                  <w:rPr>
                    <w:rFonts w:cstheme="minorHAnsi"/>
                    <w:b/>
                    <w:bCs/>
                    <w:sz w:val="28"/>
                    <w:szCs w:val="28"/>
                  </w:rPr>
                  <w:t>Annually / Incidentally</w:t>
                </w:r>
              </w:p>
            </w:tc>
          </w:sdtContent>
        </w:sdt>
      </w:tr>
    </w:tbl>
    <w:p w14:paraId="7F4CBEE3" w14:textId="77777777" w:rsidR="002D0CDF" w:rsidRPr="001E7253" w:rsidRDefault="002D0CDF" w:rsidP="002D0CDF">
      <w:pPr>
        <w:rPr>
          <w:rFonts w:cstheme="minorHAnsi"/>
          <w:b/>
          <w:bCs/>
        </w:rPr>
      </w:pPr>
    </w:p>
    <w:p w14:paraId="67DFBADC" w14:textId="77777777" w:rsidR="00217B92" w:rsidRDefault="00217B92" w:rsidP="002D0CDF">
      <w:pPr>
        <w:spacing w:after="0" w:line="240" w:lineRule="auto"/>
        <w:rPr>
          <w:rFonts w:ascii="Arial" w:eastAsia="Times New Roman" w:hAnsi="Arial" w:cs="Arial"/>
          <w:b/>
          <w:bCs/>
          <w:sz w:val="28"/>
          <w:szCs w:val="24"/>
        </w:rPr>
      </w:pPr>
    </w:p>
    <w:p w14:paraId="0D108063" w14:textId="77777777" w:rsidR="00217B92" w:rsidRDefault="00217B92">
      <w:pPr>
        <w:spacing w:after="0" w:line="240" w:lineRule="auto"/>
        <w:jc w:val="center"/>
        <w:rPr>
          <w:rFonts w:ascii="Arial" w:eastAsia="Times New Roman" w:hAnsi="Arial" w:cs="Arial"/>
          <w:b/>
          <w:bCs/>
          <w:sz w:val="28"/>
          <w:szCs w:val="24"/>
        </w:rPr>
      </w:pPr>
    </w:p>
    <w:p w14:paraId="78F41895" w14:textId="77777777" w:rsidR="00C7223C" w:rsidRPr="0063378E" w:rsidRDefault="00C7223C" w:rsidP="00C7223C">
      <w:pPr>
        <w:jc w:val="both"/>
        <w:rPr>
          <w:rFonts w:ascii="Arial" w:hAnsi="Arial" w:cs="Arial"/>
          <w:b/>
          <w:sz w:val="32"/>
          <w:szCs w:val="32"/>
          <w:u w:val="single"/>
        </w:rPr>
      </w:pPr>
      <w:r w:rsidRPr="0063378E">
        <w:rPr>
          <w:rFonts w:ascii="Arial" w:hAnsi="Arial" w:cs="Arial"/>
          <w:b/>
          <w:sz w:val="32"/>
          <w:szCs w:val="32"/>
          <w:u w:val="single"/>
        </w:rPr>
        <w:t>Contents</w:t>
      </w:r>
    </w:p>
    <w:p w14:paraId="7938E183" w14:textId="77777777" w:rsidR="0063378E" w:rsidRPr="0063378E" w:rsidRDefault="0063378E" w:rsidP="00C7223C">
      <w:pPr>
        <w:jc w:val="both"/>
        <w:rPr>
          <w:rFonts w:ascii="Arial" w:hAnsi="Arial" w:cs="Arial"/>
          <w:b/>
          <w:sz w:val="32"/>
          <w:szCs w:val="32"/>
          <w:u w:val="single"/>
        </w:rPr>
      </w:pPr>
    </w:p>
    <w:p w14:paraId="59E4F5BB" w14:textId="73775ACF"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Introduction</w:t>
      </w:r>
    </w:p>
    <w:p w14:paraId="7548A1EF"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The Context – Legislation and Guidance – Duties place on Board of Governors and Principal</w:t>
      </w:r>
    </w:p>
    <w:p w14:paraId="0FDE26D8"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Ethos and Aims</w:t>
      </w:r>
    </w:p>
    <w:p w14:paraId="7C901895"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Consultation and Participation</w:t>
      </w:r>
    </w:p>
    <w:p w14:paraId="5F9328B4"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Preventative Measures</w:t>
      </w:r>
    </w:p>
    <w:p w14:paraId="6AAC6430"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Bullying Behaviour Defined</w:t>
      </w:r>
    </w:p>
    <w:p w14:paraId="10BF5AFB"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 xml:space="preserve">Responsibilities </w:t>
      </w:r>
    </w:p>
    <w:p w14:paraId="08DCBDF6" w14:textId="77777777"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Reporting a Bullying Concern</w:t>
      </w:r>
    </w:p>
    <w:p w14:paraId="46182F27" w14:textId="48C8BADC" w:rsidR="0063378E" w:rsidRPr="0063378E" w:rsidRDefault="0063378E" w:rsidP="0063378E">
      <w:pPr>
        <w:pStyle w:val="ListParagraph"/>
        <w:numPr>
          <w:ilvl w:val="0"/>
          <w:numId w:val="17"/>
        </w:numPr>
        <w:jc w:val="both"/>
        <w:rPr>
          <w:rFonts w:ascii="Arial" w:hAnsi="Arial" w:cs="Arial"/>
          <w:bCs/>
          <w:sz w:val="32"/>
          <w:szCs w:val="32"/>
        </w:rPr>
      </w:pPr>
      <w:r w:rsidRPr="0063378E">
        <w:rPr>
          <w:rFonts w:ascii="Arial" w:hAnsi="Arial" w:cs="Arial"/>
          <w:bCs/>
          <w:sz w:val="32"/>
          <w:szCs w:val="32"/>
        </w:rPr>
        <w:t>Responding a Bullying Concern</w:t>
      </w:r>
    </w:p>
    <w:p w14:paraId="65056967" w14:textId="77777777" w:rsidR="0063378E" w:rsidRPr="0063378E" w:rsidRDefault="0063378E" w:rsidP="0063378E">
      <w:pPr>
        <w:pStyle w:val="ListParagraph"/>
        <w:numPr>
          <w:ilvl w:val="0"/>
          <w:numId w:val="17"/>
        </w:numPr>
        <w:ind w:left="360"/>
        <w:jc w:val="both"/>
        <w:rPr>
          <w:rFonts w:ascii="Arial" w:hAnsi="Arial" w:cs="Arial"/>
          <w:bCs/>
          <w:sz w:val="32"/>
          <w:szCs w:val="32"/>
        </w:rPr>
      </w:pPr>
      <w:r w:rsidRPr="0063378E">
        <w:rPr>
          <w:rFonts w:ascii="Arial" w:hAnsi="Arial" w:cs="Arial"/>
          <w:bCs/>
          <w:sz w:val="32"/>
          <w:szCs w:val="32"/>
        </w:rPr>
        <w:t>Recording</w:t>
      </w:r>
    </w:p>
    <w:p w14:paraId="0F0063BE" w14:textId="77777777" w:rsidR="0063378E" w:rsidRPr="0063378E" w:rsidRDefault="0063378E" w:rsidP="0063378E">
      <w:pPr>
        <w:pStyle w:val="ListParagraph"/>
        <w:numPr>
          <w:ilvl w:val="0"/>
          <w:numId w:val="17"/>
        </w:numPr>
        <w:ind w:left="360"/>
        <w:jc w:val="both"/>
        <w:rPr>
          <w:rFonts w:ascii="Arial" w:hAnsi="Arial" w:cs="Arial"/>
          <w:bCs/>
          <w:sz w:val="32"/>
          <w:szCs w:val="32"/>
        </w:rPr>
      </w:pPr>
      <w:r w:rsidRPr="0063378E">
        <w:rPr>
          <w:rFonts w:ascii="Arial" w:hAnsi="Arial" w:cs="Arial"/>
          <w:bCs/>
          <w:sz w:val="32"/>
          <w:szCs w:val="32"/>
        </w:rPr>
        <w:t>Professional Development of Staff</w:t>
      </w:r>
    </w:p>
    <w:p w14:paraId="0526BE79" w14:textId="77777777" w:rsidR="0063378E" w:rsidRPr="0063378E" w:rsidRDefault="0063378E" w:rsidP="0063378E">
      <w:pPr>
        <w:pStyle w:val="ListParagraph"/>
        <w:numPr>
          <w:ilvl w:val="0"/>
          <w:numId w:val="17"/>
        </w:numPr>
        <w:ind w:left="360"/>
        <w:jc w:val="both"/>
        <w:rPr>
          <w:rFonts w:ascii="Arial" w:hAnsi="Arial" w:cs="Arial"/>
          <w:bCs/>
          <w:sz w:val="32"/>
          <w:szCs w:val="32"/>
        </w:rPr>
      </w:pPr>
      <w:r w:rsidRPr="0063378E">
        <w:rPr>
          <w:rFonts w:ascii="Arial" w:hAnsi="Arial" w:cs="Arial"/>
          <w:bCs/>
          <w:sz w:val="32"/>
          <w:szCs w:val="32"/>
        </w:rPr>
        <w:t>Monitoring and Review of the Policy</w:t>
      </w:r>
    </w:p>
    <w:p w14:paraId="7354C3D3" w14:textId="77777777" w:rsidR="0063378E" w:rsidRPr="0063378E" w:rsidRDefault="0063378E" w:rsidP="0063378E">
      <w:pPr>
        <w:pStyle w:val="ListParagraph"/>
        <w:numPr>
          <w:ilvl w:val="0"/>
          <w:numId w:val="17"/>
        </w:numPr>
        <w:ind w:left="360"/>
        <w:jc w:val="both"/>
        <w:rPr>
          <w:rFonts w:ascii="Arial" w:hAnsi="Arial" w:cs="Arial"/>
          <w:bCs/>
          <w:sz w:val="32"/>
          <w:szCs w:val="32"/>
        </w:rPr>
      </w:pPr>
      <w:r w:rsidRPr="0063378E">
        <w:rPr>
          <w:rFonts w:ascii="Arial" w:hAnsi="Arial" w:cs="Arial"/>
          <w:bCs/>
          <w:sz w:val="32"/>
          <w:szCs w:val="32"/>
        </w:rPr>
        <w:t>Links with Other Policies</w:t>
      </w:r>
    </w:p>
    <w:p w14:paraId="4D1A101C" w14:textId="77777777" w:rsidR="00217B92" w:rsidRDefault="00217B92" w:rsidP="0063378E">
      <w:pPr>
        <w:spacing w:after="0" w:line="240" w:lineRule="auto"/>
        <w:rPr>
          <w:rFonts w:ascii="Arial" w:eastAsia="Times New Roman" w:hAnsi="Arial" w:cs="Arial"/>
          <w:b/>
          <w:bCs/>
          <w:sz w:val="28"/>
          <w:szCs w:val="24"/>
        </w:rPr>
      </w:pPr>
    </w:p>
    <w:p w14:paraId="7BE8DA36" w14:textId="77777777" w:rsidR="00217B92" w:rsidRDefault="00217B92">
      <w:pPr>
        <w:spacing w:after="0" w:line="240" w:lineRule="auto"/>
        <w:rPr>
          <w:rFonts w:ascii="Arial" w:eastAsia="Times New Roman" w:hAnsi="Arial" w:cs="Arial"/>
          <w:b/>
          <w:bCs/>
          <w:sz w:val="28"/>
          <w:szCs w:val="24"/>
        </w:rPr>
      </w:pPr>
    </w:p>
    <w:p w14:paraId="53D979CA" w14:textId="77777777" w:rsidR="002D0CDF" w:rsidRDefault="002D0CDF">
      <w:pPr>
        <w:spacing w:after="0" w:line="240" w:lineRule="auto"/>
        <w:rPr>
          <w:rFonts w:ascii="Arial" w:eastAsia="Times New Roman" w:hAnsi="Arial" w:cs="Arial"/>
          <w:b/>
          <w:bCs/>
          <w:sz w:val="28"/>
          <w:szCs w:val="24"/>
        </w:rPr>
      </w:pPr>
    </w:p>
    <w:p w14:paraId="2F0833DE" w14:textId="3CCA1104" w:rsidR="00217B92" w:rsidRDefault="002D0CDF" w:rsidP="002D0CDF">
      <w:pPr>
        <w:tabs>
          <w:tab w:val="left" w:pos="5854"/>
        </w:tabs>
        <w:spacing w:after="0" w:line="240" w:lineRule="auto"/>
        <w:rPr>
          <w:rFonts w:ascii="Arial" w:eastAsia="Times New Roman" w:hAnsi="Arial" w:cs="Arial"/>
          <w:b/>
          <w:bCs/>
          <w:sz w:val="28"/>
          <w:szCs w:val="24"/>
        </w:rPr>
      </w:pPr>
      <w:r>
        <w:rPr>
          <w:rFonts w:ascii="Arial" w:eastAsia="Times New Roman" w:hAnsi="Arial" w:cs="Arial"/>
          <w:b/>
          <w:bCs/>
          <w:sz w:val="28"/>
          <w:szCs w:val="24"/>
        </w:rPr>
        <w:tab/>
      </w:r>
    </w:p>
    <w:p w14:paraId="68BA9500" w14:textId="77777777" w:rsidR="00217B92" w:rsidRDefault="00217B92">
      <w:pPr>
        <w:keepNext/>
        <w:spacing w:after="0" w:line="240" w:lineRule="auto"/>
        <w:jc w:val="center"/>
        <w:outlineLvl w:val="1"/>
        <w:rPr>
          <w:rFonts w:ascii="Arial" w:eastAsia="Times New Roman" w:hAnsi="Arial" w:cs="Arial"/>
          <w:b/>
          <w:bCs/>
          <w:sz w:val="28"/>
          <w:szCs w:val="24"/>
        </w:rPr>
      </w:pPr>
    </w:p>
    <w:p w14:paraId="0E16DCF2" w14:textId="77777777" w:rsidR="009F041B" w:rsidRDefault="009F041B">
      <w:pPr>
        <w:keepNext/>
        <w:spacing w:after="0" w:line="240" w:lineRule="auto"/>
        <w:jc w:val="center"/>
        <w:outlineLvl w:val="1"/>
        <w:rPr>
          <w:rFonts w:ascii="Arial" w:eastAsia="Times New Roman" w:hAnsi="Arial" w:cs="Arial"/>
          <w:b/>
          <w:bCs/>
          <w:sz w:val="28"/>
          <w:szCs w:val="24"/>
        </w:rPr>
      </w:pPr>
    </w:p>
    <w:p w14:paraId="193ED619" w14:textId="77777777" w:rsidR="0063378E" w:rsidRDefault="0063378E" w:rsidP="0063378E">
      <w:pPr>
        <w:keepNext/>
        <w:spacing w:after="0" w:line="240" w:lineRule="auto"/>
        <w:outlineLvl w:val="1"/>
        <w:rPr>
          <w:rFonts w:ascii="Arial" w:eastAsia="Times New Roman" w:hAnsi="Arial" w:cs="Arial"/>
          <w:b/>
          <w:bCs/>
          <w:sz w:val="28"/>
          <w:szCs w:val="24"/>
        </w:rPr>
      </w:pPr>
    </w:p>
    <w:p w14:paraId="51780AE9" w14:textId="77777777" w:rsidR="0063378E" w:rsidRDefault="0063378E" w:rsidP="0063378E">
      <w:pPr>
        <w:keepNext/>
        <w:spacing w:after="0" w:line="240" w:lineRule="auto"/>
        <w:outlineLvl w:val="1"/>
        <w:rPr>
          <w:rFonts w:ascii="Arial" w:eastAsia="Times New Roman" w:hAnsi="Arial" w:cs="Arial"/>
          <w:b/>
          <w:bCs/>
          <w:sz w:val="28"/>
          <w:szCs w:val="24"/>
        </w:rPr>
      </w:pPr>
    </w:p>
    <w:p w14:paraId="1E619E29" w14:textId="77777777" w:rsidR="0063378E" w:rsidRDefault="0063378E" w:rsidP="0063378E">
      <w:pPr>
        <w:keepNext/>
        <w:spacing w:after="0" w:line="240" w:lineRule="auto"/>
        <w:outlineLvl w:val="1"/>
        <w:rPr>
          <w:rFonts w:ascii="Arial" w:eastAsia="Times New Roman" w:hAnsi="Arial" w:cs="Arial"/>
          <w:b/>
          <w:bCs/>
          <w:sz w:val="28"/>
          <w:szCs w:val="24"/>
        </w:rPr>
      </w:pPr>
    </w:p>
    <w:p w14:paraId="10143D39" w14:textId="77777777" w:rsidR="0063378E" w:rsidRDefault="0063378E" w:rsidP="0063378E">
      <w:pPr>
        <w:keepNext/>
        <w:spacing w:after="0" w:line="240" w:lineRule="auto"/>
        <w:outlineLvl w:val="1"/>
        <w:rPr>
          <w:rFonts w:ascii="Arial" w:eastAsia="Times New Roman" w:hAnsi="Arial" w:cs="Arial"/>
          <w:b/>
          <w:bCs/>
          <w:sz w:val="28"/>
          <w:szCs w:val="24"/>
        </w:rPr>
      </w:pPr>
    </w:p>
    <w:p w14:paraId="44442E20" w14:textId="77777777" w:rsidR="0063378E" w:rsidRDefault="0063378E" w:rsidP="0063378E">
      <w:pPr>
        <w:keepNext/>
        <w:spacing w:after="0" w:line="240" w:lineRule="auto"/>
        <w:outlineLvl w:val="1"/>
        <w:rPr>
          <w:rFonts w:ascii="Arial" w:eastAsia="Times New Roman" w:hAnsi="Arial" w:cs="Arial"/>
          <w:b/>
          <w:bCs/>
          <w:sz w:val="28"/>
          <w:szCs w:val="24"/>
        </w:rPr>
      </w:pPr>
    </w:p>
    <w:p w14:paraId="2D319F92" w14:textId="77777777" w:rsidR="00217B92" w:rsidRDefault="00217B92">
      <w:pPr>
        <w:keepNext/>
        <w:spacing w:after="0" w:line="240" w:lineRule="auto"/>
        <w:jc w:val="center"/>
        <w:outlineLvl w:val="1"/>
        <w:rPr>
          <w:rFonts w:ascii="Arial" w:eastAsia="Times New Roman" w:hAnsi="Arial" w:cs="Arial"/>
          <w:b/>
          <w:bCs/>
          <w:sz w:val="28"/>
          <w:szCs w:val="24"/>
        </w:rPr>
      </w:pPr>
    </w:p>
    <w:p w14:paraId="393AD192" w14:textId="77777777" w:rsidR="0063378E" w:rsidRDefault="0063378E">
      <w:pPr>
        <w:keepNext/>
        <w:spacing w:after="0" w:line="240" w:lineRule="auto"/>
        <w:jc w:val="center"/>
        <w:outlineLvl w:val="1"/>
        <w:rPr>
          <w:rFonts w:ascii="Arial" w:eastAsia="Times New Roman" w:hAnsi="Arial" w:cs="Arial"/>
          <w:b/>
          <w:bCs/>
          <w:sz w:val="28"/>
          <w:szCs w:val="24"/>
        </w:rPr>
      </w:pPr>
    </w:p>
    <w:p w14:paraId="6528DF58" w14:textId="77777777" w:rsidR="0063378E" w:rsidRDefault="0063378E">
      <w:pPr>
        <w:keepNext/>
        <w:spacing w:after="0" w:line="240" w:lineRule="auto"/>
        <w:jc w:val="center"/>
        <w:outlineLvl w:val="1"/>
        <w:rPr>
          <w:rFonts w:ascii="Arial" w:eastAsia="Times New Roman" w:hAnsi="Arial" w:cs="Arial"/>
          <w:b/>
          <w:bCs/>
          <w:sz w:val="28"/>
          <w:szCs w:val="24"/>
        </w:rPr>
      </w:pPr>
    </w:p>
    <w:p w14:paraId="4F7147AD" w14:textId="77777777" w:rsidR="0063378E" w:rsidRDefault="0063378E">
      <w:pPr>
        <w:keepNext/>
        <w:spacing w:after="0" w:line="240" w:lineRule="auto"/>
        <w:jc w:val="center"/>
        <w:outlineLvl w:val="1"/>
        <w:rPr>
          <w:rFonts w:ascii="Arial" w:eastAsia="Times New Roman" w:hAnsi="Arial" w:cs="Arial"/>
          <w:b/>
          <w:bCs/>
          <w:sz w:val="28"/>
          <w:szCs w:val="24"/>
        </w:rPr>
      </w:pPr>
    </w:p>
    <w:p w14:paraId="349DD75E" w14:textId="77777777" w:rsidR="0063378E" w:rsidRDefault="0063378E">
      <w:pPr>
        <w:keepNext/>
        <w:spacing w:after="0" w:line="240" w:lineRule="auto"/>
        <w:jc w:val="center"/>
        <w:outlineLvl w:val="1"/>
        <w:rPr>
          <w:rFonts w:ascii="Arial" w:eastAsia="Times New Roman" w:hAnsi="Arial" w:cs="Arial"/>
          <w:b/>
          <w:bCs/>
          <w:sz w:val="28"/>
          <w:szCs w:val="24"/>
        </w:rPr>
      </w:pPr>
    </w:p>
    <w:p w14:paraId="5E57DB9E" w14:textId="77777777" w:rsidR="00217B92" w:rsidRDefault="00217B92">
      <w:pPr>
        <w:autoSpaceDE w:val="0"/>
        <w:autoSpaceDN w:val="0"/>
        <w:adjustRightInd w:val="0"/>
        <w:spacing w:after="0" w:line="240" w:lineRule="auto"/>
        <w:rPr>
          <w:rFonts w:ascii="Arial" w:hAnsi="Arial" w:cs="Arial"/>
          <w:b/>
          <w:bCs/>
          <w:sz w:val="24"/>
          <w:szCs w:val="24"/>
          <w:u w:val="single"/>
        </w:rPr>
      </w:pPr>
    </w:p>
    <w:p w14:paraId="3AE9B7B4" w14:textId="77777777" w:rsidR="0063378E" w:rsidRDefault="0063378E">
      <w:pPr>
        <w:autoSpaceDE w:val="0"/>
        <w:autoSpaceDN w:val="0"/>
        <w:adjustRightInd w:val="0"/>
        <w:spacing w:after="0" w:line="240" w:lineRule="auto"/>
        <w:rPr>
          <w:rFonts w:ascii="Arial" w:hAnsi="Arial" w:cs="Arial"/>
          <w:b/>
          <w:bCs/>
          <w:sz w:val="24"/>
          <w:szCs w:val="24"/>
          <w:u w:val="single"/>
        </w:rPr>
      </w:pPr>
    </w:p>
    <w:p w14:paraId="3802448A" w14:textId="77777777" w:rsidR="0063378E" w:rsidRDefault="0063378E">
      <w:pPr>
        <w:autoSpaceDE w:val="0"/>
        <w:autoSpaceDN w:val="0"/>
        <w:adjustRightInd w:val="0"/>
        <w:spacing w:after="0" w:line="240" w:lineRule="auto"/>
        <w:rPr>
          <w:rFonts w:ascii="Times New Roman" w:hAnsi="Times New Roman" w:cs="Times New Roman"/>
          <w:b/>
          <w:bCs/>
          <w:sz w:val="24"/>
          <w:szCs w:val="24"/>
        </w:rPr>
      </w:pPr>
    </w:p>
    <w:p w14:paraId="3CF15B93" w14:textId="77777777" w:rsidR="00217B92" w:rsidRDefault="00217B92">
      <w:pPr>
        <w:autoSpaceDE w:val="0"/>
        <w:autoSpaceDN w:val="0"/>
        <w:adjustRightInd w:val="0"/>
        <w:spacing w:after="0" w:line="240" w:lineRule="auto"/>
        <w:rPr>
          <w:rFonts w:ascii="Times New Roman" w:hAnsi="Times New Roman" w:cs="Times New Roman"/>
          <w:b/>
          <w:bCs/>
          <w:sz w:val="24"/>
          <w:szCs w:val="24"/>
        </w:rPr>
      </w:pPr>
    </w:p>
    <w:p w14:paraId="0A1E9158"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lastRenderedPageBreak/>
        <w:t>Section 1 – Introduction</w:t>
      </w:r>
    </w:p>
    <w:p w14:paraId="1322C3D2" w14:textId="567041A8"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At St. Malachy’s P.S. Armagh, we believe that all pupils have the right to learn in a safe and supported environment and that all forms of bullying behaviour are unacceptable. Our school community repudiates bullying behaviour of any kind, to any member of the school community, by any member of the school community. Bullying behaviours displayed by any member of the school community will not be </w:t>
      </w:r>
      <w:proofErr w:type="gramStart"/>
      <w:r w:rsidRPr="00032BA0">
        <w:rPr>
          <w:rFonts w:ascii="Arial" w:hAnsi="Arial" w:cs="Arial"/>
          <w:sz w:val="24"/>
          <w:szCs w:val="24"/>
        </w:rPr>
        <w:t>tolerated</w:t>
      </w:r>
      <w:proofErr w:type="gramEnd"/>
    </w:p>
    <w:p w14:paraId="5B3605D8" w14:textId="77777777" w:rsidR="00C7223C" w:rsidRPr="00032BA0" w:rsidRDefault="00C7223C" w:rsidP="00C7223C">
      <w:pPr>
        <w:jc w:val="both"/>
        <w:rPr>
          <w:rFonts w:ascii="Arial" w:hAnsi="Arial" w:cs="Arial"/>
          <w:sz w:val="24"/>
          <w:szCs w:val="24"/>
        </w:rPr>
      </w:pPr>
    </w:p>
    <w:p w14:paraId="6DC82CA6" w14:textId="77777777" w:rsidR="00C7223C" w:rsidRPr="00032BA0" w:rsidRDefault="00C7223C" w:rsidP="00C7223C">
      <w:pPr>
        <w:jc w:val="both"/>
        <w:rPr>
          <w:rFonts w:ascii="Arial" w:hAnsi="Arial" w:cs="Arial"/>
          <w:sz w:val="24"/>
          <w:szCs w:val="24"/>
        </w:rPr>
      </w:pPr>
    </w:p>
    <w:p w14:paraId="37BF163F"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 xml:space="preserve">Section 2 – The Context - Legislation and Guidance </w:t>
      </w:r>
    </w:p>
    <w:p w14:paraId="38C54940" w14:textId="77777777" w:rsidR="00C7223C" w:rsidRPr="00032BA0" w:rsidRDefault="00C7223C" w:rsidP="00C7223C">
      <w:pPr>
        <w:jc w:val="both"/>
        <w:rPr>
          <w:rFonts w:ascii="Arial" w:hAnsi="Arial" w:cs="Arial"/>
          <w:b/>
          <w:sz w:val="24"/>
          <w:szCs w:val="24"/>
          <w:u w:val="single"/>
        </w:rPr>
      </w:pPr>
      <w:r w:rsidRPr="00032BA0">
        <w:rPr>
          <w:rFonts w:ascii="Arial" w:hAnsi="Arial" w:cs="Arial"/>
          <w:sz w:val="24"/>
          <w:szCs w:val="24"/>
        </w:rPr>
        <w:t>This policy is informed and guided by the following current legislation and DE Guidance listed below:</w:t>
      </w:r>
    </w:p>
    <w:p w14:paraId="0397F857" w14:textId="77777777" w:rsidR="00C7223C" w:rsidRPr="00032BA0" w:rsidRDefault="00C7223C" w:rsidP="00C7223C">
      <w:pPr>
        <w:ind w:left="352" w:hanging="352"/>
        <w:jc w:val="both"/>
        <w:rPr>
          <w:rFonts w:ascii="Arial" w:hAnsi="Arial" w:cs="Arial"/>
          <w:b/>
          <w:sz w:val="24"/>
          <w:szCs w:val="24"/>
          <w:u w:val="single"/>
        </w:rPr>
      </w:pPr>
      <w:r w:rsidRPr="00032BA0">
        <w:rPr>
          <w:rFonts w:ascii="Arial" w:hAnsi="Arial" w:cs="Arial"/>
          <w:b/>
          <w:sz w:val="24"/>
          <w:szCs w:val="24"/>
          <w:u w:val="single"/>
        </w:rPr>
        <w:t xml:space="preserve">The Legislative Context: </w:t>
      </w:r>
    </w:p>
    <w:p w14:paraId="781EDE25" w14:textId="77777777" w:rsidR="00C7223C" w:rsidRPr="00032BA0" w:rsidRDefault="00AA3D9C" w:rsidP="00C7223C">
      <w:pPr>
        <w:pStyle w:val="ListParagraph"/>
        <w:numPr>
          <w:ilvl w:val="0"/>
          <w:numId w:val="18"/>
        </w:numPr>
        <w:jc w:val="both"/>
        <w:rPr>
          <w:rFonts w:ascii="Arial" w:hAnsi="Arial" w:cs="Arial"/>
          <w:sz w:val="24"/>
          <w:szCs w:val="24"/>
        </w:rPr>
      </w:pPr>
      <w:hyperlink r:id="rId8" w:history="1">
        <w:r w:rsidR="00C7223C" w:rsidRPr="00032BA0">
          <w:rPr>
            <w:rStyle w:val="Hyperlink"/>
            <w:rFonts w:ascii="Arial" w:hAnsi="Arial" w:cs="Arial"/>
            <w:sz w:val="24"/>
            <w:szCs w:val="24"/>
          </w:rPr>
          <w:t>The Addressing Bullying in Schools Act (Northern Ireland) 2016</w:t>
        </w:r>
      </w:hyperlink>
    </w:p>
    <w:p w14:paraId="533D28A7" w14:textId="77777777" w:rsidR="00C7223C" w:rsidRPr="00032BA0" w:rsidRDefault="00AA3D9C" w:rsidP="00C7223C">
      <w:pPr>
        <w:pStyle w:val="ListParagraph"/>
        <w:numPr>
          <w:ilvl w:val="0"/>
          <w:numId w:val="18"/>
        </w:numPr>
        <w:jc w:val="both"/>
        <w:rPr>
          <w:rFonts w:ascii="Arial" w:hAnsi="Arial" w:cs="Arial"/>
          <w:sz w:val="24"/>
          <w:szCs w:val="24"/>
        </w:rPr>
      </w:pPr>
      <w:hyperlink r:id="rId9" w:history="1">
        <w:r w:rsidR="00C7223C" w:rsidRPr="00032BA0">
          <w:rPr>
            <w:rStyle w:val="Hyperlink"/>
            <w:rFonts w:ascii="Arial" w:hAnsi="Arial" w:cs="Arial"/>
            <w:sz w:val="24"/>
            <w:szCs w:val="24"/>
          </w:rPr>
          <w:t>The Welfare and Protection of Pupils Education and Libraries Order (Northern Ireland) 2003</w:t>
        </w:r>
      </w:hyperlink>
      <w:r w:rsidR="00C7223C" w:rsidRPr="00032BA0">
        <w:rPr>
          <w:rFonts w:ascii="Arial" w:hAnsi="Arial" w:cs="Arial"/>
          <w:sz w:val="24"/>
          <w:szCs w:val="24"/>
        </w:rPr>
        <w:t xml:space="preserve"> (A17-19)</w:t>
      </w:r>
    </w:p>
    <w:p w14:paraId="6C4D6834" w14:textId="77777777" w:rsidR="00C7223C" w:rsidRPr="00032BA0" w:rsidRDefault="00AA3D9C" w:rsidP="00C7223C">
      <w:pPr>
        <w:pStyle w:val="ListParagraph"/>
        <w:numPr>
          <w:ilvl w:val="0"/>
          <w:numId w:val="18"/>
        </w:numPr>
        <w:jc w:val="both"/>
        <w:rPr>
          <w:rFonts w:ascii="Arial" w:hAnsi="Arial" w:cs="Arial"/>
          <w:sz w:val="24"/>
          <w:szCs w:val="24"/>
        </w:rPr>
      </w:pPr>
      <w:hyperlink r:id="rId10" w:history="1">
        <w:r w:rsidR="00C7223C" w:rsidRPr="00032BA0">
          <w:rPr>
            <w:rStyle w:val="Hyperlink"/>
            <w:rFonts w:ascii="Arial" w:hAnsi="Arial" w:cs="Arial"/>
            <w:sz w:val="24"/>
            <w:szCs w:val="24"/>
          </w:rPr>
          <w:t>The Education (School Development Plans) Regulations (Northern Ireland) 2010</w:t>
        </w:r>
      </w:hyperlink>
    </w:p>
    <w:p w14:paraId="70A3956A" w14:textId="77777777" w:rsidR="00C7223C" w:rsidRPr="00032BA0" w:rsidRDefault="00AA3D9C" w:rsidP="00C7223C">
      <w:pPr>
        <w:pStyle w:val="ListParagraph"/>
        <w:numPr>
          <w:ilvl w:val="0"/>
          <w:numId w:val="18"/>
        </w:numPr>
        <w:jc w:val="both"/>
        <w:rPr>
          <w:rFonts w:ascii="Arial" w:hAnsi="Arial" w:cs="Arial"/>
          <w:sz w:val="24"/>
          <w:szCs w:val="24"/>
        </w:rPr>
      </w:pPr>
      <w:hyperlink r:id="rId11" w:history="1">
        <w:r w:rsidR="00C7223C" w:rsidRPr="00032BA0">
          <w:rPr>
            <w:rStyle w:val="Hyperlink"/>
            <w:rFonts w:ascii="Arial" w:hAnsi="Arial" w:cs="Arial"/>
            <w:sz w:val="24"/>
            <w:szCs w:val="24"/>
          </w:rPr>
          <w:t>The Children (Northern Ireland) Order 1995</w:t>
        </w:r>
      </w:hyperlink>
    </w:p>
    <w:p w14:paraId="4EA7ED88" w14:textId="77777777" w:rsidR="00C7223C" w:rsidRPr="00032BA0" w:rsidRDefault="00AA3D9C" w:rsidP="00C7223C">
      <w:pPr>
        <w:pStyle w:val="ListParagraph"/>
        <w:numPr>
          <w:ilvl w:val="0"/>
          <w:numId w:val="18"/>
        </w:numPr>
        <w:jc w:val="both"/>
        <w:rPr>
          <w:rStyle w:val="Hyperlink"/>
          <w:rFonts w:ascii="Arial" w:hAnsi="Arial" w:cs="Arial"/>
          <w:sz w:val="24"/>
          <w:szCs w:val="24"/>
        </w:rPr>
      </w:pPr>
      <w:hyperlink r:id="rId12" w:history="1">
        <w:r w:rsidR="00C7223C" w:rsidRPr="00032BA0">
          <w:rPr>
            <w:rStyle w:val="Hyperlink"/>
            <w:rFonts w:ascii="Arial" w:hAnsi="Arial" w:cs="Arial"/>
            <w:sz w:val="24"/>
            <w:szCs w:val="24"/>
          </w:rPr>
          <w:t>The Human Rights Act 1998</w:t>
        </w:r>
      </w:hyperlink>
    </w:p>
    <w:p w14:paraId="1B505526" w14:textId="77777777" w:rsidR="00C7223C" w:rsidRPr="00032BA0" w:rsidRDefault="00C7223C" w:rsidP="00C7223C">
      <w:pPr>
        <w:pStyle w:val="ListParagraph"/>
        <w:numPr>
          <w:ilvl w:val="0"/>
          <w:numId w:val="18"/>
        </w:numPr>
        <w:jc w:val="both"/>
        <w:rPr>
          <w:rFonts w:ascii="Arial" w:hAnsi="Arial" w:cs="Arial"/>
          <w:sz w:val="24"/>
          <w:szCs w:val="24"/>
        </w:rPr>
      </w:pPr>
      <w:r w:rsidRPr="00032BA0">
        <w:rPr>
          <w:rStyle w:val="Hyperlink"/>
          <w:rFonts w:ascii="Arial" w:hAnsi="Arial" w:cs="Arial"/>
          <w:sz w:val="24"/>
          <w:szCs w:val="24"/>
        </w:rPr>
        <w:t>The Education (2006 Order) (Commencement No. 2) Order (Northern Ireland) 2007</w:t>
      </w:r>
    </w:p>
    <w:p w14:paraId="73DF4501" w14:textId="77777777" w:rsidR="00C7223C" w:rsidRPr="00032BA0" w:rsidRDefault="00AA3D9C" w:rsidP="00C7223C">
      <w:pPr>
        <w:pStyle w:val="ListParagraph"/>
        <w:numPr>
          <w:ilvl w:val="0"/>
          <w:numId w:val="18"/>
        </w:numPr>
        <w:jc w:val="both"/>
        <w:rPr>
          <w:rFonts w:ascii="Arial" w:hAnsi="Arial" w:cs="Arial"/>
          <w:sz w:val="24"/>
          <w:szCs w:val="24"/>
        </w:rPr>
      </w:pPr>
      <w:hyperlink r:id="rId13" w:history="1">
        <w:r w:rsidR="00C7223C" w:rsidRPr="00032BA0">
          <w:rPr>
            <w:rStyle w:val="Hyperlink"/>
            <w:rFonts w:ascii="Arial" w:hAnsi="Arial" w:cs="Arial"/>
            <w:sz w:val="24"/>
            <w:szCs w:val="24"/>
          </w:rPr>
          <w:t>The Health and Safety at Work Order (Northern Ireland) 1978</w:t>
        </w:r>
      </w:hyperlink>
    </w:p>
    <w:p w14:paraId="57672C07"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The Policy &amp; Guidance Context</w:t>
      </w:r>
    </w:p>
    <w:p w14:paraId="2C10DB57" w14:textId="77777777" w:rsidR="00C7223C" w:rsidRPr="00032BA0" w:rsidRDefault="00C7223C" w:rsidP="00C7223C">
      <w:pPr>
        <w:pStyle w:val="ListParagraph"/>
        <w:numPr>
          <w:ilvl w:val="0"/>
          <w:numId w:val="19"/>
        </w:numPr>
        <w:jc w:val="both"/>
        <w:rPr>
          <w:rFonts w:ascii="Arial" w:hAnsi="Arial" w:cs="Arial"/>
          <w:sz w:val="24"/>
          <w:szCs w:val="24"/>
        </w:rPr>
      </w:pPr>
      <w:r w:rsidRPr="00032BA0">
        <w:rPr>
          <w:rFonts w:ascii="Arial" w:hAnsi="Arial" w:cs="Arial"/>
          <w:sz w:val="24"/>
          <w:szCs w:val="24"/>
        </w:rPr>
        <w:t>The Addressing Bullying in Schools Act (Northern Ireland) 2016 Statutory Guidance for Schools and Boards of Governors (DE, 2019)</w:t>
      </w:r>
    </w:p>
    <w:p w14:paraId="1DBB676F" w14:textId="77777777" w:rsidR="00C7223C" w:rsidRPr="00032BA0" w:rsidRDefault="00AA3D9C" w:rsidP="00C7223C">
      <w:pPr>
        <w:pStyle w:val="ListParagraph"/>
        <w:numPr>
          <w:ilvl w:val="0"/>
          <w:numId w:val="19"/>
        </w:numPr>
        <w:jc w:val="both"/>
        <w:rPr>
          <w:rFonts w:ascii="Arial" w:hAnsi="Arial" w:cs="Arial"/>
          <w:sz w:val="24"/>
          <w:szCs w:val="24"/>
        </w:rPr>
      </w:pPr>
      <w:hyperlink r:id="rId14" w:history="1">
        <w:r w:rsidR="00C7223C" w:rsidRPr="00032BA0">
          <w:rPr>
            <w:rStyle w:val="Hyperlink"/>
            <w:rFonts w:ascii="Arial" w:hAnsi="Arial" w:cs="Arial"/>
            <w:sz w:val="24"/>
            <w:szCs w:val="24"/>
          </w:rPr>
          <w:t>Pastoral Care in School: Promoting Positive Behaviour (DE, 2017)</w:t>
        </w:r>
      </w:hyperlink>
    </w:p>
    <w:p w14:paraId="397BC419" w14:textId="77777777" w:rsidR="00C7223C" w:rsidRPr="00032BA0" w:rsidRDefault="00AA3D9C" w:rsidP="00C7223C">
      <w:pPr>
        <w:pStyle w:val="ListParagraph"/>
        <w:numPr>
          <w:ilvl w:val="0"/>
          <w:numId w:val="19"/>
        </w:numPr>
        <w:jc w:val="both"/>
        <w:rPr>
          <w:rFonts w:ascii="Arial" w:hAnsi="Arial" w:cs="Arial"/>
          <w:sz w:val="24"/>
          <w:szCs w:val="24"/>
        </w:rPr>
      </w:pPr>
      <w:hyperlink r:id="rId15" w:history="1">
        <w:r w:rsidR="00C7223C" w:rsidRPr="00032BA0">
          <w:rPr>
            <w:rStyle w:val="Hyperlink"/>
            <w:rFonts w:ascii="Arial" w:hAnsi="Arial" w:cs="Arial"/>
            <w:sz w:val="24"/>
            <w:szCs w:val="24"/>
          </w:rPr>
          <w:t>Safeguarding and Child Protection in Schools: A Guide for Schools (DE, 2017)</w:t>
        </w:r>
      </w:hyperlink>
    </w:p>
    <w:p w14:paraId="5C1EC474" w14:textId="77777777" w:rsidR="00C7223C" w:rsidRPr="00032BA0" w:rsidRDefault="00AA3D9C" w:rsidP="00C7223C">
      <w:pPr>
        <w:pStyle w:val="ListParagraph"/>
        <w:numPr>
          <w:ilvl w:val="1"/>
          <w:numId w:val="20"/>
        </w:numPr>
        <w:jc w:val="both"/>
        <w:rPr>
          <w:rFonts w:ascii="Arial" w:hAnsi="Arial" w:cs="Arial"/>
          <w:sz w:val="24"/>
          <w:szCs w:val="24"/>
        </w:rPr>
      </w:pPr>
      <w:hyperlink r:id="rId16" w:history="1">
        <w:r w:rsidR="00C7223C" w:rsidRPr="00032BA0">
          <w:rPr>
            <w:rStyle w:val="Hyperlink"/>
            <w:rFonts w:ascii="Arial" w:hAnsi="Arial" w:cs="Arial"/>
            <w:sz w:val="24"/>
            <w:szCs w:val="24"/>
          </w:rPr>
          <w:t>Co-operating to Safeguard Children and Young People in Northern Ireland (Dept. of Health, Social Services and Public Safety, 2016)</w:t>
        </w:r>
      </w:hyperlink>
    </w:p>
    <w:p w14:paraId="23637A06" w14:textId="77777777" w:rsidR="00C7223C" w:rsidRPr="00032BA0" w:rsidRDefault="00AA3D9C" w:rsidP="00C7223C">
      <w:pPr>
        <w:pStyle w:val="ListParagraph"/>
        <w:numPr>
          <w:ilvl w:val="1"/>
          <w:numId w:val="20"/>
        </w:numPr>
        <w:jc w:val="both"/>
        <w:rPr>
          <w:rFonts w:ascii="Arial" w:hAnsi="Arial" w:cs="Arial"/>
          <w:sz w:val="24"/>
          <w:szCs w:val="24"/>
        </w:rPr>
      </w:pPr>
      <w:hyperlink r:id="rId17" w:history="1">
        <w:r w:rsidR="00C7223C" w:rsidRPr="00032BA0">
          <w:rPr>
            <w:rStyle w:val="Hyperlink"/>
            <w:rFonts w:ascii="Arial" w:hAnsi="Arial" w:cs="Arial"/>
            <w:sz w:val="24"/>
            <w:szCs w:val="24"/>
          </w:rPr>
          <w:t>Safeguarding Board for Northern Ireland Policies and Procedures (SBNI, 2017)</w:t>
        </w:r>
      </w:hyperlink>
      <w:r w:rsidR="00C7223C" w:rsidRPr="00032BA0">
        <w:rPr>
          <w:rFonts w:ascii="Arial" w:hAnsi="Arial" w:cs="Arial"/>
          <w:sz w:val="24"/>
          <w:szCs w:val="24"/>
        </w:rPr>
        <w:t xml:space="preserve"> </w:t>
      </w:r>
    </w:p>
    <w:p w14:paraId="3A4CF087"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The International Context</w:t>
      </w:r>
    </w:p>
    <w:p w14:paraId="34B4354C" w14:textId="77777777" w:rsidR="00C7223C" w:rsidRPr="00032BA0" w:rsidRDefault="00AA3D9C" w:rsidP="00C7223C">
      <w:pPr>
        <w:pStyle w:val="ListParagraph"/>
        <w:numPr>
          <w:ilvl w:val="0"/>
          <w:numId w:val="21"/>
        </w:numPr>
        <w:jc w:val="both"/>
        <w:rPr>
          <w:rFonts w:ascii="Arial" w:hAnsi="Arial" w:cs="Arial"/>
          <w:sz w:val="24"/>
          <w:szCs w:val="24"/>
        </w:rPr>
      </w:pPr>
      <w:hyperlink r:id="rId18" w:history="1">
        <w:r w:rsidR="00C7223C" w:rsidRPr="00032BA0">
          <w:rPr>
            <w:rStyle w:val="Hyperlink"/>
            <w:rFonts w:ascii="Arial" w:hAnsi="Arial" w:cs="Arial"/>
            <w:sz w:val="24"/>
            <w:szCs w:val="24"/>
          </w:rPr>
          <w:t>United Nations Convention on the Rights of the Child</w:t>
        </w:r>
      </w:hyperlink>
      <w:r w:rsidR="00C7223C" w:rsidRPr="00032BA0">
        <w:rPr>
          <w:rFonts w:ascii="Arial" w:hAnsi="Arial" w:cs="Arial"/>
          <w:sz w:val="24"/>
          <w:szCs w:val="24"/>
        </w:rPr>
        <w:t xml:space="preserve"> (UNCRC)</w:t>
      </w:r>
    </w:p>
    <w:p w14:paraId="006D7EAD" w14:textId="77777777" w:rsidR="00C7223C" w:rsidRPr="00032BA0" w:rsidRDefault="00C7223C" w:rsidP="00C7223C">
      <w:pPr>
        <w:autoSpaceDE w:val="0"/>
        <w:autoSpaceDN w:val="0"/>
        <w:adjustRightInd w:val="0"/>
        <w:contextualSpacing/>
        <w:jc w:val="both"/>
        <w:rPr>
          <w:rFonts w:ascii="Arial" w:hAnsi="Arial" w:cs="Arial"/>
          <w:b/>
          <w:sz w:val="24"/>
          <w:szCs w:val="24"/>
          <w:u w:val="single"/>
        </w:rPr>
      </w:pPr>
      <w:r w:rsidRPr="00032BA0">
        <w:rPr>
          <w:rFonts w:ascii="Arial" w:hAnsi="Arial" w:cs="Arial"/>
          <w:b/>
          <w:sz w:val="24"/>
          <w:szCs w:val="24"/>
          <w:u w:val="single"/>
        </w:rPr>
        <w:lastRenderedPageBreak/>
        <w:t xml:space="preserve">Duties placed on Board of Governors and Principals </w:t>
      </w:r>
      <w:proofErr w:type="gramStart"/>
      <w:r w:rsidRPr="00032BA0">
        <w:rPr>
          <w:rFonts w:ascii="Arial" w:hAnsi="Arial" w:cs="Arial"/>
          <w:b/>
          <w:sz w:val="24"/>
          <w:szCs w:val="24"/>
          <w:u w:val="single"/>
        </w:rPr>
        <w:t>as a result of</w:t>
      </w:r>
      <w:proofErr w:type="gramEnd"/>
      <w:r w:rsidRPr="00032BA0">
        <w:rPr>
          <w:rFonts w:ascii="Arial" w:hAnsi="Arial" w:cs="Arial"/>
          <w:b/>
          <w:sz w:val="24"/>
          <w:szCs w:val="24"/>
          <w:u w:val="single"/>
        </w:rPr>
        <w:t xml:space="preserve"> current legislation and guidance:</w:t>
      </w:r>
    </w:p>
    <w:p w14:paraId="03A17311" w14:textId="77777777" w:rsidR="00C7223C" w:rsidRPr="00032BA0" w:rsidRDefault="00C7223C" w:rsidP="00C7223C">
      <w:pPr>
        <w:autoSpaceDE w:val="0"/>
        <w:autoSpaceDN w:val="0"/>
        <w:adjustRightInd w:val="0"/>
        <w:contextualSpacing/>
        <w:jc w:val="both"/>
        <w:rPr>
          <w:rFonts w:ascii="Arial" w:hAnsi="Arial" w:cs="Arial"/>
          <w:b/>
          <w:sz w:val="24"/>
          <w:szCs w:val="24"/>
        </w:rPr>
      </w:pPr>
    </w:p>
    <w:p w14:paraId="63C7F9D7" w14:textId="77777777" w:rsidR="00C7223C" w:rsidRPr="00032BA0" w:rsidRDefault="00C7223C" w:rsidP="00C7223C">
      <w:pPr>
        <w:autoSpaceDE w:val="0"/>
        <w:autoSpaceDN w:val="0"/>
        <w:adjustRightInd w:val="0"/>
        <w:contextualSpacing/>
        <w:jc w:val="both"/>
        <w:rPr>
          <w:rFonts w:ascii="Arial" w:hAnsi="Arial" w:cs="Arial"/>
          <w:sz w:val="24"/>
          <w:szCs w:val="24"/>
        </w:rPr>
      </w:pPr>
      <w:r w:rsidRPr="00032BA0">
        <w:rPr>
          <w:rFonts w:ascii="Arial" w:hAnsi="Arial" w:cs="Arial"/>
          <w:sz w:val="24"/>
          <w:szCs w:val="24"/>
        </w:rPr>
        <w:t xml:space="preserve">The </w:t>
      </w:r>
      <w:r w:rsidRPr="00032BA0">
        <w:rPr>
          <w:rFonts w:ascii="Arial" w:hAnsi="Arial" w:cs="Arial"/>
          <w:b/>
          <w:sz w:val="24"/>
          <w:szCs w:val="24"/>
        </w:rPr>
        <w:t>‘Addressing Bullying in Schools Act (Northern Ireland) 2016’</w:t>
      </w:r>
      <w:r w:rsidRPr="00032BA0">
        <w:rPr>
          <w:rFonts w:ascii="Arial" w:hAnsi="Arial" w:cs="Arial"/>
          <w:sz w:val="24"/>
          <w:szCs w:val="24"/>
        </w:rPr>
        <w:t xml:space="preserve"> places the following duties on Board of Governors:</w:t>
      </w:r>
    </w:p>
    <w:p w14:paraId="09C887F4" w14:textId="77777777" w:rsidR="00C7223C" w:rsidRPr="00032BA0" w:rsidRDefault="00C7223C" w:rsidP="00C7223C">
      <w:pPr>
        <w:autoSpaceDE w:val="0"/>
        <w:autoSpaceDN w:val="0"/>
        <w:adjustRightInd w:val="0"/>
        <w:ind w:left="340"/>
        <w:contextualSpacing/>
        <w:jc w:val="both"/>
        <w:rPr>
          <w:rFonts w:ascii="Arial" w:hAnsi="Arial" w:cs="Arial"/>
          <w:sz w:val="24"/>
          <w:szCs w:val="24"/>
        </w:rPr>
      </w:pPr>
    </w:p>
    <w:p w14:paraId="6D1463DE" w14:textId="77777777" w:rsidR="00C7223C" w:rsidRPr="00032BA0" w:rsidRDefault="00C7223C" w:rsidP="00C7223C">
      <w:pPr>
        <w:numPr>
          <w:ilvl w:val="0"/>
          <w:numId w:val="22"/>
        </w:numPr>
        <w:autoSpaceDE w:val="0"/>
        <w:autoSpaceDN w:val="0"/>
        <w:adjustRightInd w:val="0"/>
        <w:ind w:left="766" w:hanging="284"/>
        <w:contextualSpacing/>
        <w:jc w:val="both"/>
        <w:rPr>
          <w:rFonts w:ascii="Arial" w:hAnsi="Arial" w:cs="Arial"/>
          <w:i/>
          <w:sz w:val="24"/>
          <w:szCs w:val="24"/>
        </w:rPr>
      </w:pPr>
      <w:r w:rsidRPr="00032BA0">
        <w:rPr>
          <w:rFonts w:ascii="Arial" w:hAnsi="Arial" w:cs="Arial"/>
          <w:i/>
          <w:sz w:val="24"/>
          <w:szCs w:val="24"/>
        </w:rPr>
        <w:t>to secure measures to prevent bullying.</w:t>
      </w:r>
    </w:p>
    <w:p w14:paraId="42483FBF" w14:textId="77777777" w:rsidR="00C7223C" w:rsidRPr="00032BA0" w:rsidRDefault="00C7223C" w:rsidP="00C7223C">
      <w:pPr>
        <w:autoSpaceDE w:val="0"/>
        <w:autoSpaceDN w:val="0"/>
        <w:adjustRightInd w:val="0"/>
        <w:ind w:left="766"/>
        <w:contextualSpacing/>
        <w:jc w:val="both"/>
        <w:rPr>
          <w:rFonts w:ascii="Arial" w:hAnsi="Arial" w:cs="Arial"/>
          <w:i/>
          <w:sz w:val="24"/>
          <w:szCs w:val="24"/>
        </w:rPr>
      </w:pPr>
    </w:p>
    <w:p w14:paraId="68C26537" w14:textId="77777777" w:rsidR="00C7223C" w:rsidRPr="00032BA0" w:rsidRDefault="00C7223C" w:rsidP="00C7223C">
      <w:pPr>
        <w:numPr>
          <w:ilvl w:val="0"/>
          <w:numId w:val="22"/>
        </w:numPr>
        <w:autoSpaceDE w:val="0"/>
        <w:autoSpaceDN w:val="0"/>
        <w:adjustRightInd w:val="0"/>
        <w:ind w:left="766" w:hanging="284"/>
        <w:contextualSpacing/>
        <w:jc w:val="both"/>
        <w:rPr>
          <w:rFonts w:ascii="Arial" w:hAnsi="Arial" w:cs="Arial"/>
          <w:sz w:val="24"/>
          <w:szCs w:val="24"/>
        </w:rPr>
      </w:pPr>
      <w:r w:rsidRPr="00032BA0">
        <w:rPr>
          <w:rFonts w:ascii="Arial" w:hAnsi="Arial" w:cs="Arial"/>
          <w:i/>
          <w:sz w:val="24"/>
          <w:szCs w:val="24"/>
        </w:rPr>
        <w:t>to keep a ‘Record of Incidents’ of all incidents of bullying or alleged bullying involving a registered pupil/s at the school</w:t>
      </w:r>
      <w:r w:rsidRPr="00032BA0">
        <w:rPr>
          <w:rFonts w:ascii="Arial" w:hAnsi="Arial" w:cs="Arial"/>
          <w:sz w:val="24"/>
          <w:szCs w:val="24"/>
        </w:rPr>
        <w:t xml:space="preserve">. </w:t>
      </w:r>
    </w:p>
    <w:p w14:paraId="04B1DF3A" w14:textId="77777777" w:rsidR="00C7223C" w:rsidRPr="00032BA0" w:rsidRDefault="00C7223C" w:rsidP="00C7223C">
      <w:pPr>
        <w:jc w:val="both"/>
        <w:rPr>
          <w:rFonts w:ascii="Arial" w:hAnsi="Arial" w:cs="Arial"/>
          <w:sz w:val="24"/>
          <w:szCs w:val="24"/>
        </w:rPr>
      </w:pPr>
    </w:p>
    <w:p w14:paraId="36CD6B4B" w14:textId="77777777" w:rsidR="00C7223C" w:rsidRPr="00032BA0" w:rsidRDefault="00C7223C" w:rsidP="00C7223C">
      <w:pPr>
        <w:jc w:val="both"/>
        <w:rPr>
          <w:rFonts w:ascii="Arial" w:hAnsi="Arial" w:cs="Arial"/>
          <w:b/>
          <w:sz w:val="24"/>
          <w:szCs w:val="24"/>
        </w:rPr>
      </w:pPr>
      <w:r w:rsidRPr="00032BA0">
        <w:rPr>
          <w:rFonts w:ascii="Arial" w:hAnsi="Arial" w:cs="Arial"/>
          <w:sz w:val="24"/>
          <w:szCs w:val="24"/>
        </w:rPr>
        <w:t xml:space="preserve">The </w:t>
      </w:r>
      <w:r w:rsidRPr="00032BA0">
        <w:rPr>
          <w:rFonts w:ascii="Arial" w:hAnsi="Arial" w:cs="Arial"/>
          <w:b/>
          <w:sz w:val="24"/>
          <w:szCs w:val="24"/>
        </w:rPr>
        <w:t>‘Welfare and Protection of Pupils Education and Libraries (NI) Order 2003’</w:t>
      </w:r>
      <w:r w:rsidRPr="00032BA0">
        <w:rPr>
          <w:rFonts w:ascii="Arial" w:hAnsi="Arial" w:cs="Arial"/>
          <w:sz w:val="24"/>
          <w:szCs w:val="24"/>
        </w:rPr>
        <w:t xml:space="preserve"> (DE Circular 2003/13 which amends Article 3 of 1998 NI Order as follows: </w:t>
      </w:r>
      <w:r w:rsidRPr="00032BA0">
        <w:rPr>
          <w:rFonts w:ascii="Arial" w:hAnsi="Arial" w:cs="Arial"/>
          <w:b/>
          <w:sz w:val="24"/>
          <w:szCs w:val="24"/>
        </w:rPr>
        <w:t>‘Article 17- Duty to Safeguard and Promote the Welfare of Pupils’ requires the Board of Governors to:</w:t>
      </w:r>
    </w:p>
    <w:p w14:paraId="0199F112" w14:textId="77777777" w:rsidR="00C7223C" w:rsidRPr="00032BA0" w:rsidRDefault="00C7223C" w:rsidP="00C7223C">
      <w:pPr>
        <w:spacing w:after="0" w:line="240" w:lineRule="auto"/>
        <w:ind w:left="317" w:hanging="521"/>
        <w:jc w:val="both"/>
        <w:rPr>
          <w:rFonts w:ascii="Arial" w:eastAsia="Times New Roman" w:hAnsi="Arial" w:cs="Arial"/>
          <w:sz w:val="24"/>
          <w:szCs w:val="24"/>
          <w:lang w:eastAsia="en-GB"/>
        </w:rPr>
      </w:pPr>
    </w:p>
    <w:p w14:paraId="09C1E455" w14:textId="77777777" w:rsidR="00C7223C" w:rsidRPr="00032BA0" w:rsidRDefault="00C7223C" w:rsidP="00C7223C">
      <w:pPr>
        <w:pStyle w:val="ListParagraph"/>
        <w:numPr>
          <w:ilvl w:val="0"/>
          <w:numId w:val="21"/>
        </w:numPr>
        <w:spacing w:after="0" w:line="240" w:lineRule="auto"/>
        <w:ind w:left="720"/>
        <w:jc w:val="both"/>
        <w:rPr>
          <w:rFonts w:ascii="Arial" w:hAnsi="Arial" w:cs="Arial"/>
          <w:i/>
          <w:sz w:val="24"/>
          <w:szCs w:val="24"/>
        </w:rPr>
      </w:pPr>
      <w:r w:rsidRPr="00032BA0">
        <w:rPr>
          <w:rFonts w:ascii="Arial" w:hAnsi="Arial" w:cs="Arial"/>
          <w:i/>
          <w:sz w:val="24"/>
          <w:szCs w:val="24"/>
        </w:rPr>
        <w:t>safeguard and promote the welfare of all registered pupils whether they are on the school premises or elsewhere while in the lawful control or charge of a member of staff of the school (Article 17: 2)</w:t>
      </w:r>
    </w:p>
    <w:p w14:paraId="6E614B79" w14:textId="77777777" w:rsidR="00C7223C" w:rsidRPr="00032BA0" w:rsidRDefault="00C7223C" w:rsidP="00C7223C">
      <w:pPr>
        <w:pStyle w:val="ListParagraph"/>
        <w:spacing w:after="0" w:line="240" w:lineRule="auto"/>
        <w:jc w:val="both"/>
        <w:rPr>
          <w:rFonts w:ascii="Arial" w:hAnsi="Arial" w:cs="Arial"/>
          <w:i/>
          <w:sz w:val="24"/>
          <w:szCs w:val="24"/>
        </w:rPr>
      </w:pPr>
    </w:p>
    <w:p w14:paraId="259947F3" w14:textId="77777777" w:rsidR="00C7223C" w:rsidRPr="00032BA0" w:rsidRDefault="00C7223C" w:rsidP="00C7223C">
      <w:pPr>
        <w:pStyle w:val="ListParagraph"/>
        <w:numPr>
          <w:ilvl w:val="0"/>
          <w:numId w:val="21"/>
        </w:numPr>
        <w:spacing w:after="0" w:line="240" w:lineRule="auto"/>
        <w:ind w:left="720"/>
        <w:jc w:val="both"/>
        <w:rPr>
          <w:rFonts w:ascii="Arial" w:eastAsia="Times New Roman" w:hAnsi="Arial" w:cs="Arial"/>
          <w:i/>
          <w:sz w:val="24"/>
          <w:szCs w:val="24"/>
          <w:lang w:eastAsia="en-GB"/>
        </w:rPr>
      </w:pPr>
      <w:r w:rsidRPr="00032BA0">
        <w:rPr>
          <w:rFonts w:ascii="Arial" w:eastAsia="Times New Roman" w:hAnsi="Arial" w:cs="Arial"/>
          <w:i/>
          <w:sz w:val="24"/>
          <w:szCs w:val="24"/>
          <w:lang w:eastAsia="en-GB"/>
        </w:rPr>
        <w:t>consult with registered pupils on the general principles which will be reflected in the school’s discipline policy (Article 19: 13 &amp; 14)</w:t>
      </w:r>
    </w:p>
    <w:p w14:paraId="0469EF33" w14:textId="77777777" w:rsidR="00C7223C" w:rsidRPr="00032BA0" w:rsidRDefault="00C7223C" w:rsidP="00C7223C">
      <w:pPr>
        <w:spacing w:after="0" w:line="240" w:lineRule="auto"/>
        <w:ind w:left="-43" w:hanging="461"/>
        <w:jc w:val="both"/>
        <w:rPr>
          <w:rFonts w:ascii="Arial" w:eastAsia="Times New Roman" w:hAnsi="Arial" w:cs="Arial"/>
          <w:i/>
          <w:sz w:val="24"/>
          <w:szCs w:val="24"/>
          <w:lang w:eastAsia="en-GB"/>
        </w:rPr>
      </w:pPr>
    </w:p>
    <w:p w14:paraId="6F0A3AA9" w14:textId="77777777" w:rsidR="00C7223C" w:rsidRPr="00032BA0" w:rsidRDefault="00C7223C" w:rsidP="00C7223C">
      <w:pPr>
        <w:spacing w:after="0" w:line="240" w:lineRule="auto"/>
        <w:ind w:left="677" w:hanging="521"/>
        <w:jc w:val="both"/>
        <w:rPr>
          <w:rFonts w:ascii="Arial" w:eastAsia="Times New Roman" w:hAnsi="Arial" w:cs="Arial"/>
          <w:b/>
          <w:sz w:val="24"/>
          <w:szCs w:val="24"/>
          <w:lang w:eastAsia="en-GB"/>
        </w:rPr>
      </w:pPr>
    </w:p>
    <w:p w14:paraId="76795C01" w14:textId="77777777" w:rsidR="00C7223C" w:rsidRPr="00032BA0" w:rsidRDefault="00C7223C" w:rsidP="00C7223C">
      <w:pPr>
        <w:spacing w:after="0" w:line="240" w:lineRule="auto"/>
        <w:ind w:left="317" w:hanging="521"/>
        <w:jc w:val="both"/>
        <w:rPr>
          <w:rFonts w:ascii="Arial" w:eastAsia="Times New Roman" w:hAnsi="Arial" w:cs="Arial"/>
          <w:b/>
          <w:sz w:val="24"/>
          <w:szCs w:val="24"/>
          <w:lang w:eastAsia="en-GB"/>
        </w:rPr>
      </w:pPr>
      <w:r w:rsidRPr="00032BA0">
        <w:rPr>
          <w:rFonts w:ascii="Arial" w:eastAsia="Times New Roman" w:hAnsi="Arial" w:cs="Arial"/>
          <w:b/>
          <w:sz w:val="24"/>
          <w:szCs w:val="24"/>
          <w:lang w:eastAsia="en-GB"/>
        </w:rPr>
        <w:t xml:space="preserve">and the </w:t>
      </w:r>
      <w:proofErr w:type="gramStart"/>
      <w:r w:rsidRPr="00032BA0">
        <w:rPr>
          <w:rFonts w:ascii="Arial" w:eastAsia="Times New Roman" w:hAnsi="Arial" w:cs="Arial"/>
          <w:b/>
          <w:sz w:val="24"/>
          <w:szCs w:val="24"/>
          <w:lang w:eastAsia="en-GB"/>
        </w:rPr>
        <w:t>Principal</w:t>
      </w:r>
      <w:proofErr w:type="gramEnd"/>
      <w:r w:rsidRPr="00032BA0">
        <w:rPr>
          <w:rFonts w:ascii="Arial" w:eastAsia="Times New Roman" w:hAnsi="Arial" w:cs="Arial"/>
          <w:b/>
          <w:sz w:val="24"/>
          <w:szCs w:val="24"/>
          <w:lang w:eastAsia="en-GB"/>
        </w:rPr>
        <w:t xml:space="preserve"> to:</w:t>
      </w:r>
    </w:p>
    <w:p w14:paraId="28CB80E2" w14:textId="77777777" w:rsidR="00C7223C" w:rsidRPr="00032BA0" w:rsidRDefault="00C7223C" w:rsidP="00C7223C">
      <w:pPr>
        <w:spacing w:after="0" w:line="240" w:lineRule="auto"/>
        <w:ind w:left="317" w:hanging="521"/>
        <w:jc w:val="both"/>
        <w:rPr>
          <w:rFonts w:ascii="Arial" w:eastAsia="Times New Roman" w:hAnsi="Arial" w:cs="Arial"/>
          <w:b/>
          <w:sz w:val="24"/>
          <w:szCs w:val="24"/>
          <w:lang w:eastAsia="en-GB"/>
        </w:rPr>
      </w:pPr>
      <w:r w:rsidRPr="00032BA0">
        <w:rPr>
          <w:rFonts w:ascii="Arial" w:eastAsia="Times New Roman" w:hAnsi="Arial" w:cs="Arial"/>
          <w:b/>
          <w:sz w:val="24"/>
          <w:szCs w:val="24"/>
          <w:lang w:eastAsia="en-GB"/>
        </w:rPr>
        <w:t xml:space="preserve">     </w:t>
      </w:r>
    </w:p>
    <w:p w14:paraId="221C34F2" w14:textId="77777777" w:rsidR="00C7223C" w:rsidRPr="00032BA0" w:rsidRDefault="00C7223C" w:rsidP="00C7223C">
      <w:pPr>
        <w:numPr>
          <w:ilvl w:val="0"/>
          <w:numId w:val="23"/>
        </w:numPr>
        <w:spacing w:after="0" w:line="240" w:lineRule="auto"/>
        <w:ind w:left="452" w:hanging="226"/>
        <w:jc w:val="both"/>
        <w:rPr>
          <w:rFonts w:ascii="Arial" w:eastAsia="Times New Roman" w:hAnsi="Arial" w:cs="Arial"/>
          <w:i/>
          <w:sz w:val="24"/>
          <w:szCs w:val="24"/>
          <w:lang w:eastAsia="en-GB"/>
        </w:rPr>
      </w:pPr>
      <w:r w:rsidRPr="00032BA0">
        <w:rPr>
          <w:rFonts w:ascii="Arial" w:eastAsia="Times New Roman" w:hAnsi="Arial" w:cs="Arial"/>
          <w:i/>
          <w:sz w:val="24"/>
          <w:szCs w:val="24"/>
          <w:lang w:eastAsia="en-GB"/>
        </w:rPr>
        <w:t>when deciding on measures which will be used to encourage good behaviour in the school must specifically include measures to prevent bullying among pupils (Article 19:14)</w:t>
      </w:r>
    </w:p>
    <w:p w14:paraId="2F27EF66" w14:textId="77777777" w:rsidR="00C7223C" w:rsidRPr="00032BA0" w:rsidRDefault="00C7223C" w:rsidP="00C7223C">
      <w:pPr>
        <w:spacing w:after="0" w:line="240" w:lineRule="auto"/>
        <w:ind w:left="452"/>
        <w:jc w:val="both"/>
        <w:rPr>
          <w:rFonts w:ascii="Arial" w:eastAsia="Times New Roman" w:hAnsi="Arial" w:cs="Arial"/>
          <w:i/>
          <w:sz w:val="24"/>
          <w:szCs w:val="24"/>
          <w:lang w:eastAsia="en-GB"/>
        </w:rPr>
      </w:pPr>
    </w:p>
    <w:p w14:paraId="2A17DA79" w14:textId="77777777" w:rsidR="00C7223C" w:rsidRPr="00032BA0" w:rsidRDefault="00C7223C" w:rsidP="00C7223C">
      <w:pPr>
        <w:numPr>
          <w:ilvl w:val="0"/>
          <w:numId w:val="23"/>
        </w:numPr>
        <w:spacing w:after="0" w:line="240" w:lineRule="auto"/>
        <w:ind w:left="452" w:hanging="226"/>
        <w:jc w:val="both"/>
        <w:rPr>
          <w:rFonts w:ascii="Arial" w:eastAsia="Times New Roman" w:hAnsi="Arial" w:cs="Arial"/>
          <w:i/>
          <w:sz w:val="24"/>
          <w:szCs w:val="24"/>
          <w:lang w:eastAsia="en-GB"/>
        </w:rPr>
      </w:pPr>
      <w:r w:rsidRPr="00032BA0">
        <w:rPr>
          <w:rFonts w:ascii="Arial" w:eastAsia="Times New Roman" w:hAnsi="Arial" w:cs="Arial"/>
          <w:i/>
          <w:sz w:val="24"/>
          <w:szCs w:val="24"/>
          <w:lang w:eastAsia="en-GB"/>
        </w:rPr>
        <w:t>before deciding on measures to encourage good behaviour must consult with pupils registered at the school and their parents”</w:t>
      </w:r>
      <w:r w:rsidRPr="00032BA0" w:rsidDel="00803413">
        <w:rPr>
          <w:rFonts w:ascii="Arial" w:eastAsia="Times New Roman" w:hAnsi="Arial" w:cs="Arial"/>
          <w:i/>
          <w:sz w:val="24"/>
          <w:szCs w:val="24"/>
          <w:lang w:eastAsia="en-GB"/>
        </w:rPr>
        <w:t xml:space="preserve"> </w:t>
      </w:r>
      <w:r w:rsidRPr="00032BA0">
        <w:rPr>
          <w:rFonts w:ascii="Arial" w:eastAsia="Times New Roman" w:hAnsi="Arial" w:cs="Arial"/>
          <w:i/>
          <w:sz w:val="24"/>
          <w:szCs w:val="24"/>
          <w:lang w:eastAsia="en-GB"/>
        </w:rPr>
        <w:t xml:space="preserve">(Article 19:14) </w:t>
      </w:r>
    </w:p>
    <w:p w14:paraId="70251332" w14:textId="77777777" w:rsidR="00C7223C" w:rsidRPr="00032BA0" w:rsidRDefault="00C7223C" w:rsidP="00C7223C">
      <w:pPr>
        <w:spacing w:after="0" w:line="240" w:lineRule="auto"/>
        <w:ind w:left="226"/>
        <w:jc w:val="both"/>
        <w:rPr>
          <w:rFonts w:ascii="Arial" w:eastAsia="Times New Roman" w:hAnsi="Arial" w:cs="Arial"/>
          <w:i/>
          <w:sz w:val="24"/>
          <w:szCs w:val="24"/>
          <w:lang w:eastAsia="en-GB"/>
        </w:rPr>
      </w:pPr>
    </w:p>
    <w:p w14:paraId="595E4AB1" w14:textId="77777777" w:rsidR="00C7223C" w:rsidRPr="00032BA0" w:rsidRDefault="00C7223C" w:rsidP="00C7223C">
      <w:pPr>
        <w:pStyle w:val="ListParagraph"/>
        <w:numPr>
          <w:ilvl w:val="0"/>
          <w:numId w:val="24"/>
        </w:numPr>
        <w:spacing w:after="0" w:line="240" w:lineRule="auto"/>
        <w:jc w:val="both"/>
        <w:rPr>
          <w:rFonts w:ascii="Arial" w:eastAsia="Times New Roman" w:hAnsi="Arial" w:cs="Arial"/>
          <w:i/>
          <w:sz w:val="24"/>
          <w:szCs w:val="24"/>
          <w:lang w:eastAsia="en-GB"/>
        </w:rPr>
      </w:pPr>
      <w:r w:rsidRPr="00032BA0">
        <w:rPr>
          <w:rFonts w:ascii="Arial" w:eastAsia="Times New Roman" w:hAnsi="Arial" w:cs="Arial"/>
          <w:i/>
          <w:sz w:val="24"/>
          <w:szCs w:val="24"/>
          <w:lang w:eastAsia="en-GB"/>
        </w:rPr>
        <w:t>All schools will need to be satisfied that their current discipline policy deals with the prevention of bullying among pupils in a sufficiently clear and robust way to satisfy the new legal requirement (Article 19:15)</w:t>
      </w:r>
    </w:p>
    <w:p w14:paraId="116446F0" w14:textId="77777777" w:rsidR="00C7223C" w:rsidRPr="00032BA0" w:rsidRDefault="00C7223C" w:rsidP="00C7223C">
      <w:pPr>
        <w:pStyle w:val="ListParagraph"/>
        <w:ind w:left="946"/>
        <w:jc w:val="both"/>
        <w:rPr>
          <w:rFonts w:ascii="Arial" w:eastAsia="Times New Roman" w:hAnsi="Arial" w:cs="Arial"/>
          <w:i/>
          <w:sz w:val="24"/>
          <w:szCs w:val="24"/>
          <w:lang w:eastAsia="en-GB"/>
        </w:rPr>
      </w:pPr>
    </w:p>
    <w:p w14:paraId="4F022879" w14:textId="77777777" w:rsidR="00C7223C" w:rsidRPr="00032BA0" w:rsidRDefault="00C7223C" w:rsidP="00C7223C">
      <w:pPr>
        <w:jc w:val="both"/>
        <w:rPr>
          <w:rFonts w:ascii="Arial" w:eastAsia="Times New Roman" w:hAnsi="Arial" w:cs="Arial"/>
          <w:b/>
          <w:sz w:val="24"/>
          <w:szCs w:val="24"/>
          <w:lang w:eastAsia="en-GB"/>
        </w:rPr>
      </w:pPr>
      <w:r w:rsidRPr="00032BA0">
        <w:rPr>
          <w:rStyle w:val="Hyperlink"/>
          <w:rFonts w:ascii="Arial" w:hAnsi="Arial" w:cs="Arial"/>
          <w:b/>
          <w:sz w:val="24"/>
          <w:szCs w:val="24"/>
        </w:rPr>
        <w:t>‘The Education (2006 Order) (Commencement No. 2) Order (Northern Ireland) 2007- DE circular 2007/20’ –</w:t>
      </w:r>
      <w:r w:rsidRPr="00032BA0">
        <w:rPr>
          <w:rFonts w:ascii="Arial" w:eastAsia="Times New Roman" w:hAnsi="Arial" w:cs="Arial"/>
          <w:b/>
          <w:sz w:val="24"/>
          <w:szCs w:val="24"/>
          <w:lang w:eastAsia="en-GB"/>
        </w:rPr>
        <w:t xml:space="preserve"> ‘Duty to promote good behaviour, discipline and </w:t>
      </w:r>
      <w:proofErr w:type="gramStart"/>
      <w:r w:rsidRPr="00032BA0">
        <w:rPr>
          <w:rFonts w:ascii="Arial" w:eastAsia="Times New Roman" w:hAnsi="Arial" w:cs="Arial"/>
          <w:b/>
          <w:sz w:val="24"/>
          <w:szCs w:val="24"/>
          <w:lang w:eastAsia="en-GB"/>
        </w:rPr>
        <w:t>welfare’</w:t>
      </w:r>
      <w:proofErr w:type="gramEnd"/>
      <w:r w:rsidRPr="00032BA0">
        <w:rPr>
          <w:rFonts w:ascii="Arial" w:eastAsia="Times New Roman" w:hAnsi="Arial" w:cs="Arial"/>
          <w:b/>
          <w:sz w:val="24"/>
          <w:szCs w:val="24"/>
          <w:lang w:eastAsia="en-GB"/>
        </w:rPr>
        <w:t xml:space="preserve"> </w:t>
      </w:r>
    </w:p>
    <w:p w14:paraId="20D78825" w14:textId="77777777" w:rsidR="00C7223C" w:rsidRPr="00032BA0" w:rsidRDefault="00C7223C" w:rsidP="00C7223C">
      <w:pPr>
        <w:jc w:val="both"/>
        <w:rPr>
          <w:rFonts w:ascii="Arial" w:hAnsi="Arial" w:cs="Arial"/>
          <w:sz w:val="24"/>
          <w:szCs w:val="24"/>
        </w:rPr>
      </w:pPr>
      <w:r w:rsidRPr="00032BA0">
        <w:rPr>
          <w:rFonts w:ascii="Arial" w:eastAsia="Times New Roman" w:hAnsi="Arial" w:cs="Arial"/>
          <w:sz w:val="24"/>
          <w:szCs w:val="24"/>
          <w:lang w:eastAsia="en-GB"/>
        </w:rPr>
        <w:t>places the following implications for Area Learning Communities:</w:t>
      </w:r>
    </w:p>
    <w:p w14:paraId="078EB349" w14:textId="77777777" w:rsidR="00C7223C" w:rsidRPr="00032BA0" w:rsidRDefault="00C7223C" w:rsidP="00C7223C">
      <w:pPr>
        <w:spacing w:after="0" w:line="240" w:lineRule="auto"/>
        <w:ind w:left="226"/>
        <w:jc w:val="both"/>
        <w:rPr>
          <w:rFonts w:ascii="Arial" w:eastAsia="Times New Roman" w:hAnsi="Arial" w:cs="Arial"/>
          <w:b/>
          <w:i/>
          <w:sz w:val="24"/>
          <w:szCs w:val="24"/>
          <w:lang w:eastAsia="en-GB"/>
        </w:rPr>
      </w:pPr>
      <w:r w:rsidRPr="00032BA0">
        <w:rPr>
          <w:rFonts w:ascii="Arial" w:eastAsia="Times New Roman" w:hAnsi="Arial" w:cs="Arial"/>
          <w:b/>
          <w:i/>
          <w:sz w:val="24"/>
          <w:szCs w:val="24"/>
          <w:lang w:eastAsia="en-GB"/>
        </w:rPr>
        <w:t xml:space="preserve"> </w:t>
      </w:r>
    </w:p>
    <w:p w14:paraId="0880A1B5" w14:textId="77777777" w:rsidR="00C7223C" w:rsidRPr="00032BA0" w:rsidRDefault="00C7223C" w:rsidP="00C7223C">
      <w:pPr>
        <w:pStyle w:val="ListParagraph"/>
        <w:numPr>
          <w:ilvl w:val="0"/>
          <w:numId w:val="24"/>
        </w:numPr>
        <w:spacing w:line="240" w:lineRule="auto"/>
        <w:jc w:val="both"/>
        <w:rPr>
          <w:rFonts w:ascii="Arial" w:hAnsi="Arial" w:cs="Arial"/>
          <w:i/>
          <w:sz w:val="24"/>
          <w:szCs w:val="24"/>
        </w:rPr>
      </w:pPr>
      <w:r w:rsidRPr="00032BA0">
        <w:rPr>
          <w:rFonts w:ascii="Arial" w:hAnsi="Arial" w:cs="Arial"/>
          <w:i/>
          <w:sz w:val="24"/>
          <w:szCs w:val="24"/>
        </w:rPr>
        <w:lastRenderedPageBreak/>
        <w:t xml:space="preserve">Since schools may expect to have unregistered pupils attending them from other schools, </w:t>
      </w:r>
      <w:r w:rsidRPr="00032BA0">
        <w:rPr>
          <w:rFonts w:ascii="Arial" w:hAnsi="Arial" w:cs="Arial"/>
          <w:b/>
          <w:i/>
          <w:sz w:val="24"/>
          <w:szCs w:val="24"/>
        </w:rPr>
        <w:t xml:space="preserve">Boards of Governors must safeguard and promote the welfare of all pupils attending their school, whether registered or not, </w:t>
      </w:r>
      <w:r w:rsidRPr="00032BA0">
        <w:rPr>
          <w:rFonts w:ascii="Arial" w:hAnsi="Arial" w:cs="Arial"/>
          <w:i/>
          <w:sz w:val="24"/>
          <w:szCs w:val="24"/>
        </w:rPr>
        <w:t>when they are on the premises of the school or in the lawful control or charge of a member of staff of the school.</w:t>
      </w:r>
    </w:p>
    <w:p w14:paraId="49C85A58" w14:textId="77777777" w:rsidR="00C7223C" w:rsidRPr="00032BA0" w:rsidRDefault="00C7223C" w:rsidP="00C7223C">
      <w:pPr>
        <w:pStyle w:val="ListParagraph"/>
        <w:numPr>
          <w:ilvl w:val="0"/>
          <w:numId w:val="24"/>
        </w:numPr>
        <w:spacing w:line="240" w:lineRule="auto"/>
        <w:jc w:val="both"/>
        <w:rPr>
          <w:rFonts w:ascii="Arial" w:hAnsi="Arial" w:cs="Arial"/>
          <w:i/>
          <w:sz w:val="24"/>
          <w:szCs w:val="24"/>
        </w:rPr>
      </w:pPr>
      <w:r w:rsidRPr="00032BA0">
        <w:rPr>
          <w:rFonts w:ascii="Arial" w:hAnsi="Arial" w:cs="Arial"/>
          <w:i/>
          <w:sz w:val="24"/>
          <w:szCs w:val="24"/>
        </w:rPr>
        <w:t>the responsibilities of Boards of Governors and principals for ensuring that policies are pursued to promote good behaviour and discipline among registered pupils are extended to cover all pupils attending the school whether registered or not.</w:t>
      </w:r>
    </w:p>
    <w:p w14:paraId="263EC7A6" w14:textId="77777777" w:rsidR="00C7223C" w:rsidRPr="00032BA0" w:rsidRDefault="00C7223C" w:rsidP="00C7223C">
      <w:pPr>
        <w:pStyle w:val="ListParagraph"/>
        <w:numPr>
          <w:ilvl w:val="0"/>
          <w:numId w:val="24"/>
        </w:numPr>
        <w:spacing w:line="240" w:lineRule="auto"/>
        <w:jc w:val="both"/>
        <w:rPr>
          <w:rFonts w:ascii="Arial" w:hAnsi="Arial" w:cs="Arial"/>
          <w:i/>
          <w:sz w:val="24"/>
          <w:szCs w:val="24"/>
        </w:rPr>
      </w:pPr>
      <w:r w:rsidRPr="00032BA0">
        <w:rPr>
          <w:rFonts w:ascii="Arial" w:hAnsi="Arial" w:cs="Arial"/>
          <w:i/>
          <w:sz w:val="24"/>
          <w:szCs w:val="24"/>
        </w:rPr>
        <w:t>the punishment of detention after school may be imposed only by the principal of (or an authorised teacher in) the school at which a pupil is registered even if he is attending another school under Article 21 arrangements …  misdemeanours which warrant detention should be reported to the school at which the pupil is registered to enable it to decide on the appropriate action to be taken.</w:t>
      </w:r>
    </w:p>
    <w:p w14:paraId="517DF170" w14:textId="77777777" w:rsidR="00C7223C" w:rsidRPr="00032BA0" w:rsidRDefault="00C7223C" w:rsidP="00C7223C">
      <w:pPr>
        <w:spacing w:after="0" w:line="240" w:lineRule="auto"/>
        <w:jc w:val="both"/>
        <w:rPr>
          <w:rFonts w:ascii="Arial" w:hAnsi="Arial" w:cs="Arial"/>
          <w:i/>
          <w:sz w:val="24"/>
          <w:szCs w:val="24"/>
        </w:rPr>
      </w:pPr>
    </w:p>
    <w:p w14:paraId="225C3162" w14:textId="77777777" w:rsidR="00032BA0" w:rsidRPr="00032BA0" w:rsidRDefault="00032BA0" w:rsidP="00C7223C">
      <w:pPr>
        <w:spacing w:after="0" w:line="240" w:lineRule="auto"/>
        <w:jc w:val="both"/>
        <w:rPr>
          <w:rFonts w:ascii="Arial" w:eastAsia="Times New Roman" w:hAnsi="Arial" w:cs="Arial"/>
          <w:b/>
          <w:sz w:val="24"/>
          <w:szCs w:val="24"/>
          <w:u w:val="single"/>
        </w:rPr>
      </w:pPr>
    </w:p>
    <w:p w14:paraId="216EDC78" w14:textId="77777777" w:rsidR="00032BA0" w:rsidRPr="00032BA0" w:rsidRDefault="00032BA0" w:rsidP="00C7223C">
      <w:pPr>
        <w:spacing w:after="0" w:line="240" w:lineRule="auto"/>
        <w:jc w:val="both"/>
        <w:rPr>
          <w:rFonts w:ascii="Arial" w:eastAsia="Times New Roman" w:hAnsi="Arial" w:cs="Arial"/>
          <w:b/>
          <w:sz w:val="24"/>
          <w:szCs w:val="24"/>
          <w:u w:val="single"/>
        </w:rPr>
      </w:pPr>
    </w:p>
    <w:p w14:paraId="43A5252C" w14:textId="77777777" w:rsidR="00032BA0" w:rsidRPr="00032BA0" w:rsidRDefault="00032BA0" w:rsidP="00C7223C">
      <w:pPr>
        <w:spacing w:after="0" w:line="240" w:lineRule="auto"/>
        <w:jc w:val="both"/>
        <w:rPr>
          <w:rFonts w:ascii="Arial" w:eastAsia="Times New Roman" w:hAnsi="Arial" w:cs="Arial"/>
          <w:b/>
          <w:sz w:val="24"/>
          <w:szCs w:val="24"/>
          <w:u w:val="single"/>
        </w:rPr>
      </w:pPr>
    </w:p>
    <w:p w14:paraId="67A43020" w14:textId="350CB5BF" w:rsidR="00C7223C" w:rsidRPr="00032BA0" w:rsidRDefault="00C7223C" w:rsidP="00C7223C">
      <w:pPr>
        <w:spacing w:after="0" w:line="240" w:lineRule="auto"/>
        <w:jc w:val="both"/>
        <w:rPr>
          <w:rFonts w:ascii="Arial" w:eastAsia="Times New Roman" w:hAnsi="Arial" w:cs="Arial"/>
          <w:b/>
          <w:sz w:val="24"/>
          <w:szCs w:val="24"/>
          <w:u w:val="single"/>
        </w:rPr>
      </w:pPr>
      <w:r w:rsidRPr="00032BA0">
        <w:rPr>
          <w:rFonts w:ascii="Arial" w:eastAsia="Times New Roman" w:hAnsi="Arial" w:cs="Arial"/>
          <w:b/>
          <w:sz w:val="24"/>
          <w:szCs w:val="24"/>
          <w:u w:val="single"/>
        </w:rPr>
        <w:t>In considering the above legislation and guidance, the Governors will:</w:t>
      </w:r>
    </w:p>
    <w:p w14:paraId="20D71EAF" w14:textId="77777777" w:rsidR="00C7223C" w:rsidRPr="00032BA0" w:rsidRDefault="00C7223C" w:rsidP="00C7223C">
      <w:pPr>
        <w:spacing w:after="0" w:line="240" w:lineRule="auto"/>
        <w:jc w:val="both"/>
        <w:rPr>
          <w:rFonts w:ascii="Arial" w:eastAsia="Times New Roman" w:hAnsi="Arial" w:cs="Arial"/>
          <w:b/>
          <w:sz w:val="24"/>
          <w:szCs w:val="24"/>
          <w:u w:val="single"/>
        </w:rPr>
      </w:pPr>
    </w:p>
    <w:p w14:paraId="77C0D7FE"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eastAsia="Times New Roman" w:hAnsi="Arial" w:cs="Arial"/>
          <w:sz w:val="24"/>
          <w:szCs w:val="24"/>
        </w:rPr>
        <w:t xml:space="preserve">Secure a preventative, responsive and anti-bullying ethos, in association with other relevant policies, to ensure a safe, inclusive, happy, </w:t>
      </w:r>
      <w:proofErr w:type="gramStart"/>
      <w:r w:rsidRPr="00032BA0">
        <w:rPr>
          <w:rFonts w:ascii="Arial" w:eastAsia="Times New Roman" w:hAnsi="Arial" w:cs="Arial"/>
          <w:sz w:val="24"/>
          <w:szCs w:val="24"/>
        </w:rPr>
        <w:t>organised</w:t>
      </w:r>
      <w:proofErr w:type="gramEnd"/>
      <w:r w:rsidRPr="00032BA0">
        <w:rPr>
          <w:rFonts w:ascii="Arial" w:eastAsia="Times New Roman" w:hAnsi="Arial" w:cs="Arial"/>
          <w:sz w:val="24"/>
          <w:szCs w:val="24"/>
        </w:rPr>
        <w:t xml:space="preserve"> and engaging school environment.</w:t>
      </w:r>
    </w:p>
    <w:p w14:paraId="3C2B22DC"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eastAsia="Times New Roman" w:hAnsi="Arial" w:cs="Arial"/>
          <w:sz w:val="24"/>
          <w:szCs w:val="24"/>
        </w:rPr>
        <w:t>Have overall responsibility for ensuring the Anti Bullying Policy is in place and updated every four years.</w:t>
      </w:r>
    </w:p>
    <w:p w14:paraId="5DE527DD"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hAnsi="Arial" w:cs="Arial"/>
          <w:sz w:val="24"/>
          <w:szCs w:val="24"/>
        </w:rPr>
        <w:t xml:space="preserve">Keep a ‘Record of Incidents’ of all incidents of bullying or alleged bullying involving a registered pupil/s at the school. </w:t>
      </w:r>
    </w:p>
    <w:p w14:paraId="3B37303D"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eastAsia="Times New Roman" w:hAnsi="Arial" w:cs="Arial"/>
          <w:sz w:val="24"/>
          <w:szCs w:val="24"/>
        </w:rPr>
        <w:t>Support the principal in following the guidelines and practices agreed in the policy.</w:t>
      </w:r>
    </w:p>
    <w:p w14:paraId="4F425DAA"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eastAsia="Times New Roman" w:hAnsi="Arial" w:cs="Arial"/>
          <w:sz w:val="24"/>
          <w:szCs w:val="24"/>
        </w:rPr>
        <w:t>Monitor and evaluate the effectiveness of strategies promoted in the policy.</w:t>
      </w:r>
    </w:p>
    <w:p w14:paraId="401023DD"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eastAsia="Times New Roman" w:hAnsi="Arial" w:cs="Arial"/>
          <w:sz w:val="24"/>
          <w:szCs w:val="24"/>
        </w:rPr>
        <w:t>Support the principal in following the guidelines and practices agreed in the policy.</w:t>
      </w:r>
    </w:p>
    <w:p w14:paraId="463CBEB6" w14:textId="77777777" w:rsidR="00C7223C" w:rsidRPr="00032BA0" w:rsidRDefault="00C7223C" w:rsidP="00C7223C">
      <w:pPr>
        <w:numPr>
          <w:ilvl w:val="0"/>
          <w:numId w:val="25"/>
        </w:numPr>
        <w:spacing w:after="0" w:line="240" w:lineRule="auto"/>
        <w:ind w:left="360"/>
        <w:jc w:val="both"/>
        <w:rPr>
          <w:rFonts w:ascii="Arial" w:eastAsia="Times New Roman" w:hAnsi="Arial" w:cs="Arial"/>
          <w:sz w:val="24"/>
          <w:szCs w:val="24"/>
        </w:rPr>
      </w:pPr>
      <w:r w:rsidRPr="00032BA0">
        <w:rPr>
          <w:rFonts w:ascii="Arial" w:eastAsia="Times New Roman" w:hAnsi="Arial" w:cs="Arial"/>
          <w:sz w:val="24"/>
          <w:szCs w:val="24"/>
        </w:rPr>
        <w:t>Consult with the school community on the general principles and practices reflected in the policy.</w:t>
      </w:r>
    </w:p>
    <w:p w14:paraId="236D1566" w14:textId="77777777" w:rsidR="00C7223C" w:rsidRPr="00032BA0" w:rsidRDefault="00C7223C" w:rsidP="00C7223C">
      <w:pPr>
        <w:spacing w:after="0" w:line="240" w:lineRule="auto"/>
        <w:jc w:val="both"/>
        <w:rPr>
          <w:rFonts w:ascii="Arial" w:eastAsia="Times New Roman" w:hAnsi="Arial" w:cs="Arial"/>
          <w:sz w:val="24"/>
          <w:szCs w:val="24"/>
        </w:rPr>
      </w:pPr>
    </w:p>
    <w:p w14:paraId="2ADAB642" w14:textId="77777777" w:rsidR="00C7223C" w:rsidRPr="00032BA0" w:rsidRDefault="00C7223C" w:rsidP="00C7223C">
      <w:pPr>
        <w:spacing w:after="0" w:line="240" w:lineRule="auto"/>
        <w:jc w:val="both"/>
        <w:rPr>
          <w:rFonts w:ascii="Arial" w:eastAsia="Times New Roman" w:hAnsi="Arial" w:cs="Arial"/>
          <w:b/>
          <w:sz w:val="24"/>
          <w:szCs w:val="24"/>
        </w:rPr>
      </w:pPr>
    </w:p>
    <w:p w14:paraId="238ED167" w14:textId="77777777" w:rsidR="00C7223C" w:rsidRPr="00032BA0" w:rsidRDefault="00C7223C" w:rsidP="00C7223C">
      <w:pPr>
        <w:spacing w:after="0" w:line="240" w:lineRule="auto"/>
        <w:jc w:val="both"/>
        <w:rPr>
          <w:rFonts w:ascii="Arial" w:eastAsia="Times New Roman" w:hAnsi="Arial" w:cs="Arial"/>
          <w:b/>
          <w:sz w:val="24"/>
          <w:szCs w:val="24"/>
        </w:rPr>
      </w:pPr>
    </w:p>
    <w:p w14:paraId="39042493" w14:textId="77777777" w:rsidR="00C7223C" w:rsidRPr="00032BA0" w:rsidRDefault="00C7223C" w:rsidP="00C7223C">
      <w:pPr>
        <w:spacing w:after="0" w:line="240" w:lineRule="auto"/>
        <w:jc w:val="both"/>
        <w:rPr>
          <w:rFonts w:ascii="Arial" w:eastAsia="Times New Roman" w:hAnsi="Arial" w:cs="Arial"/>
          <w:b/>
          <w:sz w:val="24"/>
          <w:szCs w:val="24"/>
        </w:rPr>
      </w:pPr>
      <w:r w:rsidRPr="00032BA0">
        <w:rPr>
          <w:rFonts w:ascii="Arial" w:eastAsia="Times New Roman" w:hAnsi="Arial" w:cs="Arial"/>
          <w:b/>
          <w:sz w:val="24"/>
          <w:szCs w:val="24"/>
        </w:rPr>
        <w:t>To ensure the above are carried out effectively the Board of Governors will ensure:</w:t>
      </w:r>
    </w:p>
    <w:p w14:paraId="6EFBF22B" w14:textId="77777777" w:rsidR="00C7223C" w:rsidRPr="00032BA0" w:rsidRDefault="00C7223C" w:rsidP="00C7223C">
      <w:pPr>
        <w:spacing w:after="0" w:line="240" w:lineRule="auto"/>
        <w:jc w:val="both"/>
        <w:rPr>
          <w:rFonts w:ascii="Arial" w:eastAsia="Times New Roman" w:hAnsi="Arial" w:cs="Arial"/>
          <w:sz w:val="24"/>
          <w:szCs w:val="24"/>
        </w:rPr>
      </w:pPr>
    </w:p>
    <w:p w14:paraId="5286427F" w14:textId="77777777" w:rsidR="00C7223C" w:rsidRPr="00032BA0" w:rsidRDefault="00C7223C" w:rsidP="00C7223C">
      <w:pPr>
        <w:pStyle w:val="ListParagraph"/>
        <w:numPr>
          <w:ilvl w:val="0"/>
          <w:numId w:val="35"/>
        </w:numPr>
        <w:spacing w:after="0" w:line="240" w:lineRule="auto"/>
        <w:jc w:val="both"/>
        <w:rPr>
          <w:rFonts w:ascii="Arial" w:eastAsia="Times New Roman" w:hAnsi="Arial" w:cs="Arial"/>
          <w:sz w:val="24"/>
          <w:szCs w:val="24"/>
        </w:rPr>
      </w:pPr>
      <w:r w:rsidRPr="00032BA0">
        <w:rPr>
          <w:rFonts w:ascii="Arial" w:eastAsia="Times New Roman" w:hAnsi="Arial" w:cs="Arial"/>
          <w:sz w:val="24"/>
          <w:szCs w:val="24"/>
        </w:rPr>
        <w:t>Anti-bullying will be a standing item on the termly meetings.</w:t>
      </w:r>
    </w:p>
    <w:p w14:paraId="03B1EB1E" w14:textId="77777777" w:rsidR="00C7223C" w:rsidRPr="00032BA0" w:rsidRDefault="00C7223C" w:rsidP="00C7223C">
      <w:pPr>
        <w:pStyle w:val="ListParagraph"/>
        <w:numPr>
          <w:ilvl w:val="0"/>
          <w:numId w:val="35"/>
        </w:numPr>
        <w:spacing w:after="0" w:line="240" w:lineRule="auto"/>
        <w:jc w:val="both"/>
        <w:rPr>
          <w:rFonts w:ascii="Arial" w:eastAsia="Times New Roman" w:hAnsi="Arial" w:cs="Arial"/>
          <w:sz w:val="24"/>
          <w:szCs w:val="24"/>
        </w:rPr>
      </w:pPr>
      <w:r w:rsidRPr="00032BA0">
        <w:rPr>
          <w:rFonts w:ascii="Arial" w:eastAsia="Times New Roman" w:hAnsi="Arial" w:cs="Arial"/>
          <w:sz w:val="24"/>
          <w:szCs w:val="24"/>
        </w:rPr>
        <w:t>To consider the views/feedback of the school community in relation to anti bullying to inform and guide whole school development planning with regards to targets, success criteria and outcomes.</w:t>
      </w:r>
    </w:p>
    <w:p w14:paraId="5B957D5E" w14:textId="77777777" w:rsidR="00C7223C" w:rsidRPr="00032BA0" w:rsidRDefault="00C7223C" w:rsidP="00C7223C">
      <w:pPr>
        <w:spacing w:after="0" w:line="240" w:lineRule="auto"/>
        <w:jc w:val="both"/>
        <w:rPr>
          <w:rFonts w:ascii="Arial" w:eastAsia="Times New Roman" w:hAnsi="Arial" w:cs="Arial"/>
          <w:sz w:val="24"/>
          <w:szCs w:val="24"/>
        </w:rPr>
      </w:pPr>
    </w:p>
    <w:p w14:paraId="10F76414" w14:textId="77777777" w:rsidR="00C7223C" w:rsidRPr="00032BA0" w:rsidRDefault="00C7223C" w:rsidP="00C7223C">
      <w:pPr>
        <w:spacing w:after="0" w:line="240" w:lineRule="auto"/>
        <w:jc w:val="both"/>
        <w:rPr>
          <w:rFonts w:ascii="Arial" w:eastAsia="Times New Roman" w:hAnsi="Arial" w:cs="Arial"/>
          <w:b/>
          <w:sz w:val="24"/>
          <w:szCs w:val="24"/>
          <w:u w:val="single"/>
        </w:rPr>
      </w:pPr>
      <w:r w:rsidRPr="00032BA0">
        <w:rPr>
          <w:rFonts w:ascii="Arial" w:eastAsia="Times New Roman" w:hAnsi="Arial" w:cs="Arial"/>
          <w:b/>
          <w:sz w:val="24"/>
          <w:szCs w:val="24"/>
          <w:u w:val="single"/>
        </w:rPr>
        <w:t xml:space="preserve">The </w:t>
      </w:r>
      <w:proofErr w:type="gramStart"/>
      <w:r w:rsidRPr="00032BA0">
        <w:rPr>
          <w:rFonts w:ascii="Arial" w:eastAsia="Times New Roman" w:hAnsi="Arial" w:cs="Arial"/>
          <w:b/>
          <w:sz w:val="24"/>
          <w:szCs w:val="24"/>
          <w:u w:val="single"/>
        </w:rPr>
        <w:t>Principal</w:t>
      </w:r>
      <w:proofErr w:type="gramEnd"/>
      <w:r w:rsidRPr="00032BA0">
        <w:rPr>
          <w:rFonts w:ascii="Arial" w:eastAsia="Times New Roman" w:hAnsi="Arial" w:cs="Arial"/>
          <w:b/>
          <w:sz w:val="24"/>
          <w:szCs w:val="24"/>
          <w:u w:val="single"/>
        </w:rPr>
        <w:t xml:space="preserve"> will:</w:t>
      </w:r>
    </w:p>
    <w:p w14:paraId="7DC72070" w14:textId="77777777" w:rsidR="00C7223C" w:rsidRPr="00032BA0" w:rsidRDefault="00C7223C" w:rsidP="00C7223C">
      <w:pPr>
        <w:spacing w:after="0" w:line="240" w:lineRule="auto"/>
        <w:jc w:val="both"/>
        <w:rPr>
          <w:rFonts w:ascii="Arial" w:eastAsia="Times New Roman" w:hAnsi="Arial" w:cs="Arial"/>
          <w:b/>
          <w:sz w:val="24"/>
          <w:szCs w:val="24"/>
          <w:u w:val="single"/>
        </w:rPr>
      </w:pPr>
    </w:p>
    <w:p w14:paraId="5B346C56" w14:textId="77777777" w:rsidR="00C7223C" w:rsidRPr="00032BA0" w:rsidRDefault="00C7223C" w:rsidP="00C7223C">
      <w:pPr>
        <w:numPr>
          <w:ilvl w:val="0"/>
          <w:numId w:val="26"/>
        </w:numPr>
        <w:spacing w:after="0" w:line="240" w:lineRule="auto"/>
        <w:jc w:val="both"/>
        <w:rPr>
          <w:rFonts w:ascii="Arial" w:eastAsia="Times New Roman" w:hAnsi="Arial" w:cs="Arial"/>
          <w:sz w:val="24"/>
          <w:szCs w:val="24"/>
        </w:rPr>
      </w:pPr>
      <w:r w:rsidRPr="00032BA0">
        <w:rPr>
          <w:rFonts w:ascii="Arial" w:eastAsia="Times New Roman" w:hAnsi="Arial" w:cs="Arial"/>
          <w:sz w:val="24"/>
          <w:szCs w:val="24"/>
        </w:rPr>
        <w:t>Ensure this policy and associated policies are implemented consistently throughout the school.</w:t>
      </w:r>
    </w:p>
    <w:p w14:paraId="052CFEA1" w14:textId="77777777" w:rsidR="00C7223C" w:rsidRPr="00032BA0" w:rsidRDefault="00C7223C" w:rsidP="00C7223C">
      <w:pPr>
        <w:numPr>
          <w:ilvl w:val="0"/>
          <w:numId w:val="26"/>
        </w:numPr>
        <w:spacing w:after="0" w:line="240" w:lineRule="auto"/>
        <w:jc w:val="both"/>
        <w:rPr>
          <w:rFonts w:ascii="Arial" w:eastAsia="Times New Roman" w:hAnsi="Arial" w:cs="Arial"/>
          <w:b/>
          <w:bCs/>
          <w:sz w:val="24"/>
          <w:szCs w:val="24"/>
          <w:u w:val="single"/>
        </w:rPr>
      </w:pPr>
      <w:r w:rsidRPr="00032BA0">
        <w:rPr>
          <w:rFonts w:ascii="Arial" w:eastAsia="Times New Roman" w:hAnsi="Arial" w:cs="Arial"/>
          <w:sz w:val="24"/>
          <w:szCs w:val="24"/>
        </w:rPr>
        <w:lastRenderedPageBreak/>
        <w:t>Facilitate any necessary staff development in relation to behaviour management and anti-bullying.</w:t>
      </w:r>
    </w:p>
    <w:p w14:paraId="2A3122BB" w14:textId="77777777" w:rsidR="00C7223C" w:rsidRPr="00032BA0" w:rsidRDefault="00C7223C" w:rsidP="00C7223C">
      <w:pPr>
        <w:jc w:val="both"/>
        <w:rPr>
          <w:rFonts w:ascii="Arial" w:hAnsi="Arial" w:cs="Arial"/>
          <w:i/>
          <w:sz w:val="24"/>
          <w:szCs w:val="24"/>
        </w:rPr>
      </w:pPr>
    </w:p>
    <w:p w14:paraId="3A0E3B46" w14:textId="77777777" w:rsidR="00C7223C" w:rsidRPr="00032BA0" w:rsidRDefault="00C7223C" w:rsidP="00C7223C">
      <w:pPr>
        <w:jc w:val="both"/>
        <w:rPr>
          <w:rFonts w:ascii="Arial" w:hAnsi="Arial" w:cs="Arial"/>
          <w:b/>
          <w:sz w:val="24"/>
          <w:szCs w:val="24"/>
          <w:u w:val="single"/>
        </w:rPr>
      </w:pPr>
    </w:p>
    <w:p w14:paraId="4CF2399A"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Section 3 – Ethos &amp; Aims</w:t>
      </w:r>
    </w:p>
    <w:p w14:paraId="0398965A" w14:textId="77777777" w:rsidR="00C7223C" w:rsidRPr="00032BA0" w:rsidRDefault="00C7223C" w:rsidP="00C7223C">
      <w:pPr>
        <w:jc w:val="both"/>
        <w:rPr>
          <w:rFonts w:ascii="Arial" w:hAnsi="Arial" w:cs="Arial"/>
          <w:b/>
          <w:sz w:val="24"/>
          <w:szCs w:val="24"/>
          <w:u w:val="single"/>
        </w:rPr>
      </w:pPr>
    </w:p>
    <w:p w14:paraId="0FCCA02A"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Statement of Ethos</w:t>
      </w:r>
    </w:p>
    <w:p w14:paraId="382917D7" w14:textId="7DC955F2" w:rsidR="00C7223C" w:rsidRPr="00032BA0" w:rsidRDefault="00A72699" w:rsidP="00C7223C">
      <w:pPr>
        <w:jc w:val="center"/>
        <w:rPr>
          <w:rStyle w:val="Emphasis"/>
          <w:rFonts w:ascii="Arial" w:hAnsi="Arial" w:cs="Arial"/>
          <w:color w:val="000000"/>
          <w:sz w:val="24"/>
          <w:szCs w:val="24"/>
          <w:shd w:val="clear" w:color="auto" w:fill="FFFFFF"/>
        </w:rPr>
      </w:pPr>
      <w:r w:rsidRPr="00032BA0">
        <w:rPr>
          <w:rStyle w:val="Emphasis"/>
          <w:rFonts w:ascii="Arial" w:hAnsi="Arial" w:cs="Arial"/>
          <w:color w:val="000000"/>
          <w:sz w:val="24"/>
          <w:szCs w:val="24"/>
          <w:shd w:val="clear" w:color="auto" w:fill="FFFFFF"/>
        </w:rPr>
        <w:t xml:space="preserve">St. Malachy’s </w:t>
      </w:r>
      <w:r w:rsidR="00C7223C" w:rsidRPr="00032BA0">
        <w:rPr>
          <w:rStyle w:val="Emphasis"/>
          <w:rFonts w:ascii="Arial" w:hAnsi="Arial" w:cs="Arial"/>
          <w:color w:val="000000"/>
          <w:sz w:val="24"/>
          <w:szCs w:val="24"/>
          <w:shd w:val="clear" w:color="auto" w:fill="FFFFFF"/>
        </w:rPr>
        <w:t>Primary School is an environment in which pupils, staff and parents are committed to the idea of excellence within a caring, supportive community.</w:t>
      </w:r>
    </w:p>
    <w:p w14:paraId="1B846FDF"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The Catholic Ethos permeates all aspects of school life. It reflects the values, attitudes, </w:t>
      </w:r>
      <w:proofErr w:type="gramStart"/>
      <w:r w:rsidRPr="00032BA0">
        <w:rPr>
          <w:rFonts w:ascii="Arial" w:hAnsi="Arial" w:cs="Arial"/>
          <w:sz w:val="24"/>
          <w:szCs w:val="24"/>
        </w:rPr>
        <w:t>beliefs</w:t>
      </w:r>
      <w:proofErr w:type="gramEnd"/>
      <w:r w:rsidRPr="00032BA0">
        <w:rPr>
          <w:rFonts w:ascii="Arial" w:hAnsi="Arial" w:cs="Arial"/>
          <w:sz w:val="24"/>
          <w:szCs w:val="24"/>
        </w:rPr>
        <w:t xml:space="preserve"> and practices of our Catholic Faith and involves all members of the school community.</w:t>
      </w:r>
    </w:p>
    <w:p w14:paraId="42C46C8B"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Vision</w:t>
      </w:r>
    </w:p>
    <w:p w14:paraId="0484E29F"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Central is the value, talents, dignity and worth of every child and a respect and understanding for the need to encourage, support and guide them to reach their personal, social, spiritual, </w:t>
      </w:r>
      <w:proofErr w:type="gramStart"/>
      <w:r w:rsidRPr="00032BA0">
        <w:rPr>
          <w:rFonts w:ascii="Arial" w:hAnsi="Arial" w:cs="Arial"/>
          <w:sz w:val="24"/>
          <w:szCs w:val="24"/>
        </w:rPr>
        <w:t>emotional</w:t>
      </w:r>
      <w:proofErr w:type="gramEnd"/>
      <w:r w:rsidRPr="00032BA0">
        <w:rPr>
          <w:rFonts w:ascii="Arial" w:hAnsi="Arial" w:cs="Arial"/>
          <w:sz w:val="24"/>
          <w:szCs w:val="24"/>
        </w:rPr>
        <w:t xml:space="preserve"> and intellectual potential.</w:t>
      </w:r>
    </w:p>
    <w:p w14:paraId="78F6A43B"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We strive for quality relationships within our school community where pupils, teachers, support staff, parents, and governors enjoy a sense of belonging and have an important part to play.</w:t>
      </w:r>
    </w:p>
    <w:p w14:paraId="29076DA9"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Aims</w:t>
      </w:r>
    </w:p>
    <w:p w14:paraId="1D06BA8C" w14:textId="77777777" w:rsidR="00C7223C" w:rsidRPr="00032BA0" w:rsidRDefault="00C7223C" w:rsidP="00C7223C">
      <w:pPr>
        <w:jc w:val="both"/>
        <w:rPr>
          <w:rFonts w:ascii="Arial" w:hAnsi="Arial" w:cs="Arial"/>
          <w:b/>
          <w:sz w:val="24"/>
          <w:szCs w:val="24"/>
          <w:u w:val="single"/>
        </w:rPr>
      </w:pPr>
      <w:r w:rsidRPr="00032BA0">
        <w:rPr>
          <w:rFonts w:ascii="Arial" w:eastAsia="Times New Roman" w:hAnsi="Arial" w:cs="Arial"/>
          <w:sz w:val="24"/>
          <w:szCs w:val="24"/>
          <w:lang w:eastAsia="en-GB"/>
        </w:rPr>
        <w:t>Providing an excellent education is our highest priority and by implementing the content and skills of the 'Northern Ireland Curriculum' we aim to:</w:t>
      </w:r>
    </w:p>
    <w:p w14:paraId="262F51A5" w14:textId="77777777" w:rsidR="00C7223C" w:rsidRPr="00032BA0" w:rsidRDefault="00C7223C" w:rsidP="00C7223C">
      <w:pPr>
        <w:spacing w:after="0" w:line="240" w:lineRule="auto"/>
        <w:jc w:val="both"/>
        <w:rPr>
          <w:rFonts w:ascii="Arial" w:eastAsia="Times New Roman" w:hAnsi="Arial" w:cs="Arial"/>
          <w:b/>
          <w:sz w:val="24"/>
          <w:szCs w:val="24"/>
          <w:u w:val="single"/>
        </w:rPr>
      </w:pPr>
    </w:p>
    <w:p w14:paraId="005BF70B"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hAnsi="Arial" w:cs="Arial"/>
          <w:sz w:val="24"/>
          <w:szCs w:val="24"/>
        </w:rPr>
        <w:t xml:space="preserve">Promote a safe, inclusive, happy, </w:t>
      </w:r>
      <w:proofErr w:type="gramStart"/>
      <w:r w:rsidRPr="00032BA0">
        <w:rPr>
          <w:rFonts w:ascii="Arial" w:hAnsi="Arial" w:cs="Arial"/>
          <w:sz w:val="24"/>
          <w:szCs w:val="24"/>
        </w:rPr>
        <w:t>organised</w:t>
      </w:r>
      <w:proofErr w:type="gramEnd"/>
      <w:r w:rsidRPr="00032BA0">
        <w:rPr>
          <w:rFonts w:ascii="Arial" w:hAnsi="Arial" w:cs="Arial"/>
          <w:sz w:val="24"/>
          <w:szCs w:val="24"/>
        </w:rPr>
        <w:t xml:space="preserve"> and engaging environment conducive to all learning styles.</w:t>
      </w:r>
    </w:p>
    <w:p w14:paraId="63211B23" w14:textId="77777777" w:rsidR="00C7223C" w:rsidRPr="00032BA0" w:rsidRDefault="00C7223C" w:rsidP="00C7223C">
      <w:pPr>
        <w:ind w:left="720"/>
        <w:contextualSpacing/>
        <w:jc w:val="both"/>
        <w:rPr>
          <w:rFonts w:ascii="Arial" w:hAnsi="Arial" w:cs="Arial"/>
          <w:sz w:val="24"/>
          <w:szCs w:val="24"/>
        </w:rPr>
      </w:pPr>
    </w:p>
    <w:p w14:paraId="081B0C20"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eastAsia="Times New Roman" w:hAnsi="Arial" w:cs="Arial"/>
          <w:bCs/>
          <w:sz w:val="24"/>
          <w:szCs w:val="24"/>
        </w:rPr>
        <w:t xml:space="preserve">Foster caring attitudes which promote and guide to independence, self-respect, self-esteem, self-discipline, confidence, courtesy, good </w:t>
      </w:r>
      <w:proofErr w:type="gramStart"/>
      <w:r w:rsidRPr="00032BA0">
        <w:rPr>
          <w:rFonts w:ascii="Arial" w:eastAsia="Times New Roman" w:hAnsi="Arial" w:cs="Arial"/>
          <w:bCs/>
          <w:sz w:val="24"/>
          <w:szCs w:val="24"/>
        </w:rPr>
        <w:t>manners</w:t>
      </w:r>
      <w:proofErr w:type="gramEnd"/>
      <w:r w:rsidRPr="00032BA0">
        <w:rPr>
          <w:rFonts w:ascii="Arial" w:eastAsia="Times New Roman" w:hAnsi="Arial" w:cs="Arial"/>
          <w:bCs/>
          <w:sz w:val="24"/>
          <w:szCs w:val="24"/>
        </w:rPr>
        <w:t xml:space="preserve"> and respect for everyone.</w:t>
      </w:r>
    </w:p>
    <w:p w14:paraId="10ACD389" w14:textId="77777777" w:rsidR="00C7223C" w:rsidRPr="00032BA0" w:rsidRDefault="00C7223C" w:rsidP="00C7223C">
      <w:pPr>
        <w:ind w:left="720"/>
        <w:contextualSpacing/>
        <w:jc w:val="both"/>
        <w:rPr>
          <w:rFonts w:ascii="Arial" w:hAnsi="Arial" w:cs="Arial"/>
          <w:sz w:val="24"/>
          <w:szCs w:val="24"/>
        </w:rPr>
      </w:pPr>
    </w:p>
    <w:p w14:paraId="513BF32E"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hAnsi="Arial" w:cs="Arial"/>
          <w:sz w:val="24"/>
          <w:szCs w:val="24"/>
        </w:rPr>
        <w:t xml:space="preserve">Provide high standards of pastoral care and child protection in every aspect of school life. </w:t>
      </w:r>
    </w:p>
    <w:p w14:paraId="03ECFF56" w14:textId="77777777" w:rsidR="00C7223C" w:rsidRPr="00032BA0" w:rsidRDefault="00C7223C" w:rsidP="00C7223C">
      <w:pPr>
        <w:ind w:left="720"/>
        <w:contextualSpacing/>
        <w:jc w:val="both"/>
        <w:rPr>
          <w:rFonts w:ascii="Arial" w:hAnsi="Arial" w:cs="Arial"/>
          <w:sz w:val="24"/>
          <w:szCs w:val="24"/>
        </w:rPr>
      </w:pPr>
    </w:p>
    <w:p w14:paraId="360C2EA1"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hAnsi="Arial" w:cs="Arial"/>
          <w:sz w:val="24"/>
          <w:szCs w:val="24"/>
        </w:rPr>
        <w:t>Commit to a preventative, responsive and restorative anti-bullying ethos.</w:t>
      </w:r>
    </w:p>
    <w:p w14:paraId="0C65ACA9" w14:textId="77777777" w:rsidR="00C7223C" w:rsidRPr="00032BA0" w:rsidRDefault="00C7223C" w:rsidP="00C7223C">
      <w:pPr>
        <w:ind w:left="720"/>
        <w:contextualSpacing/>
        <w:jc w:val="both"/>
        <w:rPr>
          <w:rFonts w:ascii="Arial" w:hAnsi="Arial" w:cs="Arial"/>
          <w:sz w:val="24"/>
          <w:szCs w:val="24"/>
        </w:rPr>
      </w:pPr>
    </w:p>
    <w:p w14:paraId="339D7E87" w14:textId="77777777" w:rsidR="00C7223C" w:rsidRPr="00032BA0" w:rsidRDefault="00C7223C" w:rsidP="00C7223C">
      <w:pPr>
        <w:numPr>
          <w:ilvl w:val="0"/>
          <w:numId w:val="27"/>
        </w:numPr>
        <w:spacing w:after="160" w:line="259" w:lineRule="auto"/>
        <w:contextualSpacing/>
        <w:jc w:val="both"/>
        <w:rPr>
          <w:rFonts w:ascii="Arial" w:eastAsiaTheme="minorEastAsia" w:hAnsi="Arial" w:cs="Arial"/>
          <w:sz w:val="24"/>
          <w:szCs w:val="24"/>
        </w:rPr>
      </w:pPr>
      <w:r w:rsidRPr="00032BA0">
        <w:rPr>
          <w:rFonts w:ascii="Arial" w:eastAsia="Times New Roman" w:hAnsi="Arial" w:cs="Arial"/>
          <w:bCs/>
          <w:sz w:val="24"/>
          <w:szCs w:val="24"/>
        </w:rPr>
        <w:t>Develop enquiring minds which </w:t>
      </w:r>
      <w:proofErr w:type="gramStart"/>
      <w:r w:rsidRPr="00032BA0">
        <w:rPr>
          <w:rFonts w:ascii="Arial" w:eastAsia="Times New Roman" w:hAnsi="Arial" w:cs="Arial"/>
          <w:bCs/>
          <w:sz w:val="24"/>
          <w:szCs w:val="24"/>
        </w:rPr>
        <w:t>have the ability to</w:t>
      </w:r>
      <w:proofErr w:type="gramEnd"/>
      <w:r w:rsidRPr="00032BA0">
        <w:rPr>
          <w:rFonts w:ascii="Arial" w:eastAsia="Times New Roman" w:hAnsi="Arial" w:cs="Arial"/>
          <w:bCs/>
          <w:sz w:val="24"/>
          <w:szCs w:val="24"/>
        </w:rPr>
        <w:t xml:space="preserve"> form their own opinions, ask questions, make informed decisions and get involved.</w:t>
      </w:r>
      <w:r w:rsidRPr="00032BA0">
        <w:rPr>
          <w:rFonts w:ascii="Arial" w:eastAsia="Times New Roman" w:hAnsi="Arial" w:cs="Arial"/>
          <w:sz w:val="24"/>
          <w:szCs w:val="24"/>
        </w:rPr>
        <w:t xml:space="preserve"> </w:t>
      </w:r>
    </w:p>
    <w:p w14:paraId="3C0BBE2F" w14:textId="77777777" w:rsidR="00C7223C" w:rsidRPr="00032BA0" w:rsidRDefault="00C7223C" w:rsidP="00C7223C">
      <w:pPr>
        <w:ind w:left="720"/>
        <w:contextualSpacing/>
        <w:jc w:val="both"/>
        <w:rPr>
          <w:rFonts w:ascii="Arial" w:eastAsiaTheme="minorEastAsia" w:hAnsi="Arial" w:cs="Arial"/>
          <w:sz w:val="24"/>
          <w:szCs w:val="24"/>
        </w:rPr>
      </w:pPr>
    </w:p>
    <w:p w14:paraId="298BF34F" w14:textId="77777777" w:rsidR="00C7223C" w:rsidRPr="00032BA0" w:rsidRDefault="00C7223C" w:rsidP="00C7223C">
      <w:pPr>
        <w:numPr>
          <w:ilvl w:val="0"/>
          <w:numId w:val="27"/>
        </w:numPr>
        <w:spacing w:after="160" w:line="259" w:lineRule="auto"/>
        <w:contextualSpacing/>
        <w:jc w:val="both"/>
        <w:rPr>
          <w:rFonts w:ascii="Arial" w:eastAsia="Times New Roman" w:hAnsi="Arial" w:cs="Arial"/>
          <w:sz w:val="24"/>
          <w:szCs w:val="24"/>
        </w:rPr>
      </w:pPr>
      <w:r w:rsidRPr="00032BA0">
        <w:rPr>
          <w:rFonts w:ascii="Arial" w:eastAsia="Times New Roman" w:hAnsi="Arial" w:cs="Arial"/>
          <w:bCs/>
          <w:sz w:val="24"/>
          <w:szCs w:val="24"/>
        </w:rPr>
        <w:t>Foster a desire to learn and achieve success and fulfil their unique potential.</w:t>
      </w:r>
    </w:p>
    <w:p w14:paraId="7901D631" w14:textId="77777777" w:rsidR="00C7223C" w:rsidRPr="00032BA0" w:rsidRDefault="00C7223C" w:rsidP="00C7223C">
      <w:pPr>
        <w:ind w:left="720"/>
        <w:contextualSpacing/>
        <w:jc w:val="both"/>
        <w:rPr>
          <w:rFonts w:ascii="Arial" w:hAnsi="Arial" w:cs="Arial"/>
          <w:sz w:val="24"/>
          <w:szCs w:val="24"/>
        </w:rPr>
      </w:pPr>
    </w:p>
    <w:p w14:paraId="5683145B" w14:textId="77777777" w:rsidR="00C7223C" w:rsidRPr="00032BA0" w:rsidRDefault="00C7223C" w:rsidP="00C7223C">
      <w:pPr>
        <w:numPr>
          <w:ilvl w:val="0"/>
          <w:numId w:val="27"/>
        </w:numPr>
        <w:spacing w:after="160" w:line="259" w:lineRule="auto"/>
        <w:contextualSpacing/>
        <w:jc w:val="both"/>
        <w:rPr>
          <w:rFonts w:ascii="Arial" w:eastAsia="Times New Roman" w:hAnsi="Arial" w:cs="Arial"/>
          <w:sz w:val="24"/>
          <w:szCs w:val="24"/>
        </w:rPr>
      </w:pPr>
      <w:r w:rsidRPr="00032BA0">
        <w:rPr>
          <w:rFonts w:ascii="Arial" w:hAnsi="Arial" w:cs="Arial"/>
          <w:sz w:val="24"/>
          <w:szCs w:val="24"/>
        </w:rPr>
        <w:t>Provide our pupils with the essential life skills so they can become contributing members of society.</w:t>
      </w:r>
    </w:p>
    <w:p w14:paraId="7DB0B8F4" w14:textId="77777777" w:rsidR="00C7223C" w:rsidRPr="00032BA0" w:rsidRDefault="00C7223C" w:rsidP="00C7223C">
      <w:pPr>
        <w:ind w:left="720"/>
        <w:contextualSpacing/>
        <w:jc w:val="both"/>
        <w:rPr>
          <w:rFonts w:ascii="Arial" w:eastAsia="Times New Roman" w:hAnsi="Arial" w:cs="Arial"/>
          <w:sz w:val="24"/>
          <w:szCs w:val="24"/>
        </w:rPr>
      </w:pPr>
    </w:p>
    <w:p w14:paraId="7FB456EE"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hAnsi="Arial" w:cs="Arial"/>
          <w:bCs/>
          <w:sz w:val="24"/>
          <w:szCs w:val="24"/>
        </w:rPr>
        <w:t xml:space="preserve">Promote a strong school community spirit by working in partnership with the parents, the </w:t>
      </w:r>
      <w:proofErr w:type="gramStart"/>
      <w:r w:rsidRPr="00032BA0">
        <w:rPr>
          <w:rFonts w:ascii="Arial" w:hAnsi="Arial" w:cs="Arial"/>
          <w:bCs/>
          <w:sz w:val="24"/>
          <w:szCs w:val="24"/>
        </w:rPr>
        <w:t>parish</w:t>
      </w:r>
      <w:proofErr w:type="gramEnd"/>
      <w:r w:rsidRPr="00032BA0">
        <w:rPr>
          <w:rFonts w:ascii="Arial" w:hAnsi="Arial" w:cs="Arial"/>
          <w:bCs/>
          <w:sz w:val="24"/>
          <w:szCs w:val="24"/>
        </w:rPr>
        <w:t xml:space="preserve"> and the local community.</w:t>
      </w:r>
    </w:p>
    <w:p w14:paraId="4477F70D" w14:textId="77777777" w:rsidR="00C7223C" w:rsidRPr="00032BA0" w:rsidRDefault="00C7223C" w:rsidP="00C7223C">
      <w:pPr>
        <w:jc w:val="both"/>
        <w:rPr>
          <w:rFonts w:ascii="Arial" w:hAnsi="Arial" w:cs="Arial"/>
          <w:sz w:val="24"/>
          <w:szCs w:val="24"/>
        </w:rPr>
      </w:pPr>
    </w:p>
    <w:p w14:paraId="494D7AAC"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hAnsi="Arial" w:cs="Arial"/>
          <w:bCs/>
          <w:sz w:val="24"/>
          <w:szCs w:val="24"/>
        </w:rPr>
        <w:t>Develop an understanding of the world we live in, of the interdependence of people, and respect for other religious beliefs.</w:t>
      </w:r>
    </w:p>
    <w:p w14:paraId="3C68073B" w14:textId="77777777" w:rsidR="00C7223C" w:rsidRPr="00032BA0" w:rsidRDefault="00C7223C" w:rsidP="00C7223C">
      <w:pPr>
        <w:jc w:val="both"/>
        <w:rPr>
          <w:rFonts w:ascii="Arial" w:hAnsi="Arial" w:cs="Arial"/>
          <w:sz w:val="24"/>
          <w:szCs w:val="24"/>
        </w:rPr>
      </w:pPr>
    </w:p>
    <w:p w14:paraId="7DEA27BD" w14:textId="77777777" w:rsidR="00C7223C" w:rsidRPr="00032BA0" w:rsidRDefault="00C7223C" w:rsidP="00C7223C">
      <w:pPr>
        <w:numPr>
          <w:ilvl w:val="0"/>
          <w:numId w:val="27"/>
        </w:numPr>
        <w:spacing w:after="160" w:line="259" w:lineRule="auto"/>
        <w:contextualSpacing/>
        <w:jc w:val="both"/>
        <w:rPr>
          <w:rFonts w:ascii="Arial" w:hAnsi="Arial" w:cs="Arial"/>
          <w:sz w:val="24"/>
          <w:szCs w:val="24"/>
        </w:rPr>
      </w:pPr>
      <w:r w:rsidRPr="00032BA0">
        <w:rPr>
          <w:rFonts w:ascii="Arial" w:hAnsi="Arial" w:cs="Arial"/>
          <w:sz w:val="24"/>
          <w:szCs w:val="24"/>
        </w:rPr>
        <w:t>Create an ethos of participation.</w:t>
      </w:r>
    </w:p>
    <w:p w14:paraId="1B037E8A" w14:textId="77777777" w:rsidR="00C7223C" w:rsidRPr="00032BA0" w:rsidRDefault="00C7223C" w:rsidP="00C7223C">
      <w:pPr>
        <w:jc w:val="both"/>
        <w:rPr>
          <w:rFonts w:ascii="Arial" w:hAnsi="Arial" w:cs="Arial"/>
          <w:b/>
          <w:i/>
          <w:sz w:val="24"/>
          <w:szCs w:val="24"/>
        </w:rPr>
      </w:pPr>
    </w:p>
    <w:p w14:paraId="701A37CA"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Section 4 – Consultation and Participation</w:t>
      </w:r>
    </w:p>
    <w:p w14:paraId="38DB4169"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This policy has been developed in consultation with all Stakeholders including the Board of Governors, Staff, registered </w:t>
      </w:r>
      <w:proofErr w:type="gramStart"/>
      <w:r w:rsidRPr="00032BA0">
        <w:rPr>
          <w:rFonts w:ascii="Arial" w:hAnsi="Arial" w:cs="Arial"/>
          <w:sz w:val="24"/>
          <w:szCs w:val="24"/>
        </w:rPr>
        <w:t>pupils</w:t>
      </w:r>
      <w:proofErr w:type="gramEnd"/>
      <w:r w:rsidRPr="00032BA0">
        <w:rPr>
          <w:rFonts w:ascii="Arial" w:hAnsi="Arial" w:cs="Arial"/>
          <w:sz w:val="24"/>
          <w:szCs w:val="24"/>
        </w:rPr>
        <w:t xml:space="preserve"> and their parents/carers, in compliance with the Addressing Bullying in Schools Act (NI) 2016. </w:t>
      </w:r>
    </w:p>
    <w:p w14:paraId="4E692AE4"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The processes of how consultation may take place </w:t>
      </w:r>
      <w:proofErr w:type="gramStart"/>
      <w:r w:rsidRPr="00032BA0">
        <w:rPr>
          <w:rFonts w:ascii="Arial" w:hAnsi="Arial" w:cs="Arial"/>
          <w:sz w:val="24"/>
          <w:szCs w:val="24"/>
        </w:rPr>
        <w:t>includes;</w:t>
      </w:r>
      <w:proofErr w:type="gramEnd"/>
      <w:r w:rsidRPr="00032BA0">
        <w:rPr>
          <w:rFonts w:ascii="Arial" w:hAnsi="Arial" w:cs="Arial"/>
          <w:sz w:val="24"/>
          <w:szCs w:val="24"/>
        </w:rPr>
        <w:t xml:space="preserve"> </w:t>
      </w:r>
    </w:p>
    <w:p w14:paraId="339F4D30" w14:textId="77777777" w:rsidR="00C7223C" w:rsidRPr="00032BA0" w:rsidRDefault="00C7223C" w:rsidP="00C7223C">
      <w:pPr>
        <w:pStyle w:val="ListParagraph"/>
        <w:numPr>
          <w:ilvl w:val="0"/>
          <w:numId w:val="41"/>
        </w:numPr>
        <w:rPr>
          <w:rFonts w:ascii="Arial" w:hAnsi="Arial" w:cs="Arial"/>
          <w:sz w:val="24"/>
          <w:szCs w:val="24"/>
        </w:rPr>
      </w:pPr>
      <w:r w:rsidRPr="00032BA0">
        <w:rPr>
          <w:rFonts w:ascii="Arial" w:hAnsi="Arial" w:cs="Arial"/>
          <w:sz w:val="24"/>
          <w:szCs w:val="24"/>
        </w:rPr>
        <w:t>Consultative workshop with the School Council</w:t>
      </w:r>
    </w:p>
    <w:p w14:paraId="0160F48C" w14:textId="77777777" w:rsidR="00C7223C" w:rsidRPr="00032BA0" w:rsidRDefault="00C7223C" w:rsidP="00C7223C">
      <w:pPr>
        <w:pStyle w:val="ListParagraph"/>
        <w:numPr>
          <w:ilvl w:val="0"/>
          <w:numId w:val="41"/>
        </w:numPr>
        <w:rPr>
          <w:rFonts w:ascii="Arial" w:hAnsi="Arial" w:cs="Arial"/>
          <w:sz w:val="24"/>
          <w:szCs w:val="24"/>
        </w:rPr>
      </w:pPr>
      <w:r w:rsidRPr="00032BA0">
        <w:rPr>
          <w:rFonts w:ascii="Arial" w:hAnsi="Arial" w:cs="Arial"/>
          <w:sz w:val="24"/>
          <w:szCs w:val="24"/>
        </w:rPr>
        <w:t>Class-based activities</w:t>
      </w:r>
    </w:p>
    <w:p w14:paraId="295F7695" w14:textId="711D424A" w:rsidR="00C7223C" w:rsidRPr="00032BA0" w:rsidRDefault="00C7223C" w:rsidP="00C7223C">
      <w:pPr>
        <w:pStyle w:val="ListParagraph"/>
        <w:numPr>
          <w:ilvl w:val="0"/>
          <w:numId w:val="41"/>
        </w:numPr>
        <w:rPr>
          <w:rFonts w:ascii="Arial" w:hAnsi="Arial" w:cs="Arial"/>
          <w:sz w:val="24"/>
          <w:szCs w:val="24"/>
        </w:rPr>
      </w:pPr>
      <w:r w:rsidRPr="00032BA0">
        <w:rPr>
          <w:rFonts w:ascii="Arial" w:hAnsi="Arial" w:cs="Arial"/>
          <w:sz w:val="24"/>
          <w:szCs w:val="24"/>
        </w:rPr>
        <w:t xml:space="preserve">Online questionnaires distributed to all parents/carers in </w:t>
      </w:r>
      <w:r w:rsidR="00A72699" w:rsidRPr="00032BA0">
        <w:rPr>
          <w:rFonts w:ascii="Arial" w:hAnsi="Arial" w:cs="Arial"/>
          <w:sz w:val="24"/>
          <w:szCs w:val="24"/>
        </w:rPr>
        <w:t>October 2024.</w:t>
      </w:r>
    </w:p>
    <w:p w14:paraId="4E550A05" w14:textId="77777777" w:rsidR="00C7223C" w:rsidRPr="00032BA0" w:rsidRDefault="00C7223C" w:rsidP="00C7223C">
      <w:pPr>
        <w:pStyle w:val="ListParagraph"/>
        <w:numPr>
          <w:ilvl w:val="0"/>
          <w:numId w:val="41"/>
        </w:numPr>
        <w:rPr>
          <w:rFonts w:ascii="Arial" w:hAnsi="Arial" w:cs="Arial"/>
          <w:sz w:val="24"/>
          <w:szCs w:val="24"/>
        </w:rPr>
      </w:pPr>
      <w:r w:rsidRPr="00032BA0">
        <w:rPr>
          <w:rFonts w:ascii="Arial" w:hAnsi="Arial" w:cs="Arial"/>
          <w:sz w:val="24"/>
          <w:szCs w:val="24"/>
        </w:rPr>
        <w:t>Engagement with the PTA</w:t>
      </w:r>
    </w:p>
    <w:p w14:paraId="2F6E3E21" w14:textId="77777777" w:rsidR="00C7223C" w:rsidRPr="00032BA0" w:rsidRDefault="00C7223C" w:rsidP="00C7223C">
      <w:pPr>
        <w:pStyle w:val="ListParagraph"/>
        <w:numPr>
          <w:ilvl w:val="0"/>
          <w:numId w:val="41"/>
        </w:numPr>
        <w:rPr>
          <w:rFonts w:ascii="Arial" w:hAnsi="Arial" w:cs="Arial"/>
          <w:sz w:val="24"/>
          <w:szCs w:val="24"/>
        </w:rPr>
      </w:pPr>
      <w:r w:rsidRPr="00032BA0">
        <w:rPr>
          <w:rFonts w:ascii="Arial" w:hAnsi="Arial" w:cs="Arial"/>
          <w:sz w:val="24"/>
          <w:szCs w:val="24"/>
        </w:rPr>
        <w:t>Engagement with all staff</w:t>
      </w:r>
    </w:p>
    <w:p w14:paraId="23F331E2" w14:textId="52E65666" w:rsidR="00C7223C" w:rsidRPr="00032BA0" w:rsidRDefault="00C7223C" w:rsidP="00C7223C">
      <w:pPr>
        <w:pStyle w:val="ListParagraph"/>
        <w:numPr>
          <w:ilvl w:val="0"/>
          <w:numId w:val="41"/>
        </w:numPr>
        <w:rPr>
          <w:rFonts w:ascii="Arial" w:hAnsi="Arial" w:cs="Arial"/>
          <w:sz w:val="24"/>
          <w:szCs w:val="24"/>
        </w:rPr>
      </w:pPr>
      <w:r w:rsidRPr="00032BA0">
        <w:rPr>
          <w:rFonts w:ascii="Arial" w:hAnsi="Arial" w:cs="Arial"/>
          <w:sz w:val="24"/>
          <w:szCs w:val="24"/>
        </w:rPr>
        <w:t>Engagement with Board of Governors</w:t>
      </w:r>
    </w:p>
    <w:p w14:paraId="43CD762E" w14:textId="77777777" w:rsidR="00C7223C" w:rsidRPr="00032BA0" w:rsidRDefault="00C7223C" w:rsidP="00C7223C">
      <w:pPr>
        <w:rPr>
          <w:rFonts w:ascii="Arial" w:hAnsi="Arial" w:cs="Arial"/>
          <w:b/>
          <w:sz w:val="24"/>
          <w:szCs w:val="24"/>
          <w:u w:val="single"/>
        </w:rPr>
      </w:pPr>
      <w:r w:rsidRPr="00032BA0">
        <w:rPr>
          <w:rFonts w:ascii="Arial" w:hAnsi="Arial" w:cs="Arial"/>
          <w:b/>
          <w:sz w:val="24"/>
          <w:szCs w:val="24"/>
          <w:u w:val="single"/>
        </w:rPr>
        <w:t>Section 5 – Preventative Measurers</w:t>
      </w:r>
    </w:p>
    <w:p w14:paraId="3C3B9CB3" w14:textId="41F83175" w:rsidR="00C7223C" w:rsidRPr="00032BA0" w:rsidRDefault="00C7223C" w:rsidP="00C7223C">
      <w:pPr>
        <w:contextualSpacing/>
        <w:rPr>
          <w:rFonts w:ascii="Arial" w:hAnsi="Arial" w:cs="Arial"/>
          <w:sz w:val="24"/>
          <w:szCs w:val="24"/>
        </w:rPr>
      </w:pPr>
      <w:r w:rsidRPr="00032BA0">
        <w:rPr>
          <w:rFonts w:ascii="Arial" w:hAnsi="Arial" w:cs="Arial"/>
          <w:sz w:val="24"/>
          <w:szCs w:val="24"/>
        </w:rPr>
        <w:t>In St. Malachy’s P.S</w:t>
      </w:r>
      <w:r w:rsidR="00A72699" w:rsidRPr="00032BA0">
        <w:rPr>
          <w:rFonts w:ascii="Arial" w:hAnsi="Arial" w:cs="Arial"/>
          <w:sz w:val="24"/>
          <w:szCs w:val="24"/>
        </w:rPr>
        <w:t>., Armagh</w:t>
      </w:r>
      <w:r w:rsidRPr="00032BA0">
        <w:rPr>
          <w:rFonts w:ascii="Arial" w:hAnsi="Arial" w:cs="Arial"/>
          <w:sz w:val="24"/>
          <w:szCs w:val="24"/>
        </w:rPr>
        <w:t>, the following measures are in place to prevent bullying among pupils:</w:t>
      </w:r>
    </w:p>
    <w:p w14:paraId="55F75EA3" w14:textId="77777777" w:rsidR="00C7223C" w:rsidRPr="00032BA0" w:rsidRDefault="00C7223C" w:rsidP="00C7223C">
      <w:pPr>
        <w:contextualSpacing/>
        <w:rPr>
          <w:rFonts w:ascii="Arial" w:hAnsi="Arial" w:cs="Arial"/>
          <w:sz w:val="24"/>
          <w:szCs w:val="24"/>
        </w:rPr>
      </w:pPr>
    </w:p>
    <w:p w14:paraId="0DF6645E" w14:textId="77777777" w:rsidR="00C7223C" w:rsidRPr="00032BA0" w:rsidRDefault="00C7223C" w:rsidP="00C7223C">
      <w:pPr>
        <w:pStyle w:val="ListParagraph"/>
        <w:numPr>
          <w:ilvl w:val="0"/>
          <w:numId w:val="33"/>
        </w:numPr>
        <w:rPr>
          <w:rFonts w:ascii="Arial" w:hAnsi="Arial" w:cs="Arial"/>
          <w:sz w:val="24"/>
          <w:szCs w:val="24"/>
          <w:lang w:val="en"/>
        </w:rPr>
      </w:pPr>
      <w:r w:rsidRPr="00032BA0">
        <w:rPr>
          <w:rFonts w:ascii="Arial" w:hAnsi="Arial" w:cs="Arial"/>
          <w:sz w:val="24"/>
          <w:szCs w:val="24"/>
        </w:rPr>
        <w:t xml:space="preserve">Consistent implementation of the </w:t>
      </w:r>
      <w:r w:rsidRPr="00032BA0">
        <w:rPr>
          <w:rFonts w:ascii="Arial" w:hAnsi="Arial" w:cs="Arial"/>
          <w:sz w:val="24"/>
          <w:szCs w:val="24"/>
          <w:lang w:val="en"/>
        </w:rPr>
        <w:t xml:space="preserve">Positive </w:t>
      </w:r>
      <w:proofErr w:type="spellStart"/>
      <w:r w:rsidRPr="00032BA0">
        <w:rPr>
          <w:rFonts w:ascii="Arial" w:hAnsi="Arial" w:cs="Arial"/>
          <w:sz w:val="24"/>
          <w:szCs w:val="24"/>
          <w:lang w:val="en"/>
        </w:rPr>
        <w:t>Behaviour</w:t>
      </w:r>
      <w:proofErr w:type="spellEnd"/>
      <w:r w:rsidRPr="00032BA0">
        <w:rPr>
          <w:rFonts w:ascii="Arial" w:hAnsi="Arial" w:cs="Arial"/>
          <w:sz w:val="24"/>
          <w:szCs w:val="24"/>
          <w:lang w:val="en"/>
        </w:rPr>
        <w:t xml:space="preserve"> Policy which:</w:t>
      </w:r>
    </w:p>
    <w:p w14:paraId="407512C3" w14:textId="77777777" w:rsidR="00C7223C" w:rsidRPr="00032BA0" w:rsidRDefault="00C7223C" w:rsidP="00C7223C">
      <w:pPr>
        <w:pStyle w:val="NoSpacing"/>
        <w:numPr>
          <w:ilvl w:val="0"/>
          <w:numId w:val="32"/>
        </w:numPr>
        <w:rPr>
          <w:rFonts w:ascii="Arial" w:hAnsi="Arial" w:cs="Arial"/>
          <w:i/>
          <w:sz w:val="24"/>
          <w:szCs w:val="24"/>
        </w:rPr>
      </w:pPr>
      <w:r w:rsidRPr="00032BA0">
        <w:rPr>
          <w:rFonts w:ascii="Arial" w:hAnsi="Arial" w:cs="Arial"/>
          <w:i/>
          <w:sz w:val="24"/>
          <w:szCs w:val="24"/>
          <w:lang w:val="en"/>
        </w:rPr>
        <w:t xml:space="preserve">upholds everyone’s right to be safe, both physically and emotionally, and requires high standards of </w:t>
      </w:r>
      <w:proofErr w:type="spellStart"/>
      <w:r w:rsidRPr="00032BA0">
        <w:rPr>
          <w:rFonts w:ascii="Arial" w:hAnsi="Arial" w:cs="Arial"/>
          <w:i/>
          <w:sz w:val="24"/>
          <w:szCs w:val="24"/>
          <w:lang w:val="en"/>
        </w:rPr>
        <w:t>behaviour</w:t>
      </w:r>
      <w:proofErr w:type="spellEnd"/>
      <w:r w:rsidRPr="00032BA0">
        <w:rPr>
          <w:rFonts w:ascii="Arial" w:hAnsi="Arial" w:cs="Arial"/>
          <w:i/>
          <w:sz w:val="24"/>
          <w:szCs w:val="24"/>
          <w:lang w:val="en"/>
        </w:rPr>
        <w:t xml:space="preserve"> and respect at all times from every member of the school </w:t>
      </w:r>
      <w:proofErr w:type="gramStart"/>
      <w:r w:rsidRPr="00032BA0">
        <w:rPr>
          <w:rFonts w:ascii="Arial" w:hAnsi="Arial" w:cs="Arial"/>
          <w:i/>
          <w:sz w:val="24"/>
          <w:szCs w:val="24"/>
          <w:lang w:val="en"/>
        </w:rPr>
        <w:t>community</w:t>
      </w:r>
      <w:proofErr w:type="gramEnd"/>
    </w:p>
    <w:p w14:paraId="665D878C" w14:textId="77777777" w:rsidR="00C7223C" w:rsidRPr="00032BA0" w:rsidRDefault="00C7223C" w:rsidP="00C7223C">
      <w:pPr>
        <w:pStyle w:val="NoSpacing"/>
        <w:numPr>
          <w:ilvl w:val="0"/>
          <w:numId w:val="32"/>
        </w:numPr>
        <w:rPr>
          <w:rFonts w:ascii="Arial" w:hAnsi="Arial" w:cs="Arial"/>
          <w:i/>
          <w:sz w:val="24"/>
          <w:szCs w:val="24"/>
        </w:rPr>
      </w:pPr>
      <w:r w:rsidRPr="00032BA0">
        <w:rPr>
          <w:rFonts w:ascii="Arial" w:hAnsi="Arial" w:cs="Arial"/>
          <w:i/>
          <w:sz w:val="24"/>
          <w:szCs w:val="24"/>
          <w:lang w:val="en"/>
        </w:rPr>
        <w:t xml:space="preserve">promotes early intervention for those young people who experience difficulty in meeting acceptable standards of </w:t>
      </w:r>
      <w:proofErr w:type="spellStart"/>
      <w:proofErr w:type="gramStart"/>
      <w:r w:rsidRPr="00032BA0">
        <w:rPr>
          <w:rFonts w:ascii="Arial" w:hAnsi="Arial" w:cs="Arial"/>
          <w:i/>
          <w:sz w:val="24"/>
          <w:szCs w:val="24"/>
          <w:lang w:val="en"/>
        </w:rPr>
        <w:t>behaviour</w:t>
      </w:r>
      <w:proofErr w:type="spellEnd"/>
      <w:proofErr w:type="gramEnd"/>
    </w:p>
    <w:p w14:paraId="2D25F55B" w14:textId="77777777" w:rsidR="00C7223C" w:rsidRPr="00032BA0" w:rsidRDefault="00C7223C" w:rsidP="00C7223C">
      <w:pPr>
        <w:pStyle w:val="NoSpacing"/>
        <w:numPr>
          <w:ilvl w:val="0"/>
          <w:numId w:val="32"/>
        </w:numPr>
        <w:rPr>
          <w:rFonts w:ascii="Arial" w:hAnsi="Arial" w:cs="Arial"/>
          <w:i/>
          <w:sz w:val="24"/>
          <w:szCs w:val="24"/>
        </w:rPr>
      </w:pPr>
      <w:r w:rsidRPr="00032BA0">
        <w:rPr>
          <w:rFonts w:ascii="Arial" w:hAnsi="Arial" w:cs="Arial"/>
          <w:i/>
          <w:sz w:val="24"/>
          <w:szCs w:val="24"/>
          <w:lang w:val="en"/>
        </w:rPr>
        <w:t xml:space="preserve">provides tailored support for those young people who experience difficulty in meeting acceptable standards of </w:t>
      </w:r>
      <w:proofErr w:type="spellStart"/>
      <w:r w:rsidRPr="00032BA0">
        <w:rPr>
          <w:rFonts w:ascii="Arial" w:hAnsi="Arial" w:cs="Arial"/>
          <w:i/>
          <w:sz w:val="24"/>
          <w:szCs w:val="24"/>
          <w:lang w:val="en"/>
        </w:rPr>
        <w:t>behaviour</w:t>
      </w:r>
      <w:proofErr w:type="spellEnd"/>
      <w:r w:rsidRPr="00032BA0">
        <w:rPr>
          <w:rFonts w:ascii="Arial" w:hAnsi="Arial" w:cs="Arial"/>
          <w:i/>
          <w:sz w:val="24"/>
          <w:szCs w:val="24"/>
          <w:lang w:val="en"/>
        </w:rPr>
        <w:t xml:space="preserve"> due to their unique </w:t>
      </w:r>
      <w:proofErr w:type="gramStart"/>
      <w:r w:rsidRPr="00032BA0">
        <w:rPr>
          <w:rFonts w:ascii="Arial" w:hAnsi="Arial" w:cs="Arial"/>
          <w:i/>
          <w:sz w:val="24"/>
          <w:szCs w:val="24"/>
          <w:lang w:val="en"/>
        </w:rPr>
        <w:t>circumstances</w:t>
      </w:r>
      <w:proofErr w:type="gramEnd"/>
    </w:p>
    <w:p w14:paraId="24426253" w14:textId="77777777" w:rsidR="00C7223C" w:rsidRPr="00032BA0" w:rsidRDefault="00C7223C" w:rsidP="00C7223C">
      <w:pPr>
        <w:pStyle w:val="NoSpacing"/>
        <w:numPr>
          <w:ilvl w:val="0"/>
          <w:numId w:val="32"/>
        </w:numPr>
        <w:rPr>
          <w:rFonts w:ascii="Arial" w:hAnsi="Arial" w:cs="Arial"/>
          <w:i/>
          <w:sz w:val="24"/>
          <w:szCs w:val="24"/>
          <w:lang w:val="en"/>
        </w:rPr>
      </w:pPr>
      <w:r w:rsidRPr="00032BA0">
        <w:rPr>
          <w:rFonts w:ascii="Arial" w:hAnsi="Arial" w:cs="Arial"/>
          <w:i/>
          <w:sz w:val="24"/>
          <w:szCs w:val="24"/>
        </w:rPr>
        <w:lastRenderedPageBreak/>
        <w:t xml:space="preserve">acknowledges and affirms positive </w:t>
      </w:r>
      <w:proofErr w:type="gramStart"/>
      <w:r w:rsidRPr="00032BA0">
        <w:rPr>
          <w:rFonts w:ascii="Arial" w:hAnsi="Arial" w:cs="Arial"/>
          <w:i/>
          <w:sz w:val="24"/>
          <w:szCs w:val="24"/>
        </w:rPr>
        <w:t>behaviours</w:t>
      </w:r>
      <w:proofErr w:type="gramEnd"/>
    </w:p>
    <w:p w14:paraId="21C2E1D2" w14:textId="77777777" w:rsidR="00C7223C" w:rsidRPr="00032BA0" w:rsidRDefault="00C7223C" w:rsidP="00C7223C">
      <w:pPr>
        <w:pStyle w:val="NoSpacing"/>
        <w:numPr>
          <w:ilvl w:val="0"/>
          <w:numId w:val="32"/>
        </w:numPr>
        <w:rPr>
          <w:rFonts w:ascii="Arial" w:hAnsi="Arial" w:cs="Arial"/>
          <w:i/>
          <w:sz w:val="24"/>
          <w:szCs w:val="24"/>
          <w:lang w:val="en"/>
        </w:rPr>
      </w:pPr>
      <w:r w:rsidRPr="00032BA0">
        <w:rPr>
          <w:rFonts w:ascii="Arial" w:hAnsi="Arial" w:cs="Arial"/>
          <w:i/>
          <w:sz w:val="24"/>
          <w:szCs w:val="24"/>
        </w:rPr>
        <w:t xml:space="preserve">acknowledges and sanctions inappropriate/unacceptable </w:t>
      </w:r>
      <w:proofErr w:type="gramStart"/>
      <w:r w:rsidRPr="00032BA0">
        <w:rPr>
          <w:rFonts w:ascii="Arial" w:hAnsi="Arial" w:cs="Arial"/>
          <w:i/>
          <w:sz w:val="24"/>
          <w:szCs w:val="24"/>
        </w:rPr>
        <w:t>behaviours</w:t>
      </w:r>
      <w:proofErr w:type="gramEnd"/>
    </w:p>
    <w:p w14:paraId="4C5DFCB2" w14:textId="77777777" w:rsidR="00C7223C" w:rsidRPr="00032BA0" w:rsidRDefault="00C7223C" w:rsidP="00C7223C">
      <w:pPr>
        <w:pStyle w:val="NoSpacing"/>
        <w:numPr>
          <w:ilvl w:val="0"/>
          <w:numId w:val="32"/>
        </w:numPr>
        <w:rPr>
          <w:rFonts w:ascii="Arial" w:hAnsi="Arial" w:cs="Arial"/>
          <w:i/>
          <w:sz w:val="24"/>
          <w:szCs w:val="24"/>
          <w:lang w:val="en"/>
        </w:rPr>
      </w:pPr>
      <w:r w:rsidRPr="00032BA0">
        <w:rPr>
          <w:rFonts w:ascii="Arial" w:hAnsi="Arial" w:cs="Arial"/>
          <w:i/>
          <w:sz w:val="24"/>
          <w:szCs w:val="24"/>
        </w:rPr>
        <w:t>carries out regular school evaluations to assess the effectiveness of the policy.</w:t>
      </w:r>
    </w:p>
    <w:p w14:paraId="4CB41679" w14:textId="77777777" w:rsidR="00C7223C" w:rsidRPr="00032BA0" w:rsidRDefault="00C7223C" w:rsidP="00C7223C">
      <w:pPr>
        <w:spacing w:line="240" w:lineRule="auto"/>
        <w:rPr>
          <w:rFonts w:ascii="Arial" w:hAnsi="Arial" w:cs="Arial"/>
          <w:sz w:val="24"/>
          <w:szCs w:val="24"/>
          <w:lang w:val="en"/>
        </w:rPr>
      </w:pPr>
    </w:p>
    <w:p w14:paraId="33CF09AF"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 xml:space="preserve">Promotion of anti-bullying messages through the curriculum and pastoral e.g. inclusion of age-appropriate material specific to individual subject areas related to bullying, positive </w:t>
      </w:r>
      <w:proofErr w:type="gramStart"/>
      <w:r w:rsidRPr="00032BA0">
        <w:rPr>
          <w:rFonts w:ascii="Arial" w:eastAsia="Calibri" w:hAnsi="Arial" w:cs="Arial"/>
          <w:sz w:val="24"/>
          <w:szCs w:val="24"/>
        </w:rPr>
        <w:t>behaviour</w:t>
      </w:r>
      <w:proofErr w:type="gramEnd"/>
      <w:r w:rsidRPr="00032BA0">
        <w:rPr>
          <w:rFonts w:ascii="Arial" w:eastAsia="Calibri" w:hAnsi="Arial" w:cs="Arial"/>
          <w:sz w:val="24"/>
          <w:szCs w:val="24"/>
        </w:rPr>
        <w:t xml:space="preserve"> and inclusion.</w:t>
      </w:r>
    </w:p>
    <w:p w14:paraId="28B33D5E" w14:textId="77777777" w:rsidR="00C7223C" w:rsidRPr="00032BA0" w:rsidRDefault="00C7223C" w:rsidP="00C7223C">
      <w:pPr>
        <w:pStyle w:val="ListParagraph"/>
        <w:numPr>
          <w:ilvl w:val="0"/>
          <w:numId w:val="33"/>
        </w:numPr>
        <w:spacing w:line="240" w:lineRule="auto"/>
        <w:rPr>
          <w:rFonts w:ascii="Arial" w:hAnsi="Arial" w:cs="Arial"/>
          <w:sz w:val="24"/>
          <w:szCs w:val="24"/>
          <w:lang w:val="en"/>
        </w:rPr>
      </w:pPr>
      <w:r w:rsidRPr="00032BA0">
        <w:rPr>
          <w:rFonts w:ascii="Arial" w:hAnsi="Arial" w:cs="Arial"/>
          <w:sz w:val="24"/>
          <w:szCs w:val="24"/>
          <w:lang w:val="en"/>
        </w:rPr>
        <w:t xml:space="preserve">Addressing issues such as the various forms of bullying, including how and why it can happen, through </w:t>
      </w:r>
      <w:r w:rsidRPr="00032BA0">
        <w:rPr>
          <w:rFonts w:ascii="Arial" w:hAnsi="Arial" w:cs="Arial"/>
          <w:sz w:val="24"/>
          <w:szCs w:val="24"/>
        </w:rPr>
        <w:t>Personal Development and Mutual Understanding (PDMU).</w:t>
      </w:r>
    </w:p>
    <w:p w14:paraId="7F45FADD" w14:textId="77777777" w:rsidR="00C7223C" w:rsidRPr="00032BA0" w:rsidRDefault="00C7223C" w:rsidP="00C7223C">
      <w:pPr>
        <w:pStyle w:val="ListParagraph"/>
        <w:spacing w:line="240" w:lineRule="auto"/>
        <w:rPr>
          <w:rFonts w:ascii="Arial" w:hAnsi="Arial" w:cs="Arial"/>
          <w:sz w:val="24"/>
          <w:szCs w:val="24"/>
          <w:lang w:val="en"/>
        </w:rPr>
      </w:pPr>
    </w:p>
    <w:p w14:paraId="3AB5E792" w14:textId="77777777" w:rsidR="00C7223C" w:rsidRPr="00032BA0" w:rsidRDefault="00C7223C" w:rsidP="00C7223C">
      <w:pPr>
        <w:pStyle w:val="ListParagraph"/>
        <w:numPr>
          <w:ilvl w:val="0"/>
          <w:numId w:val="33"/>
        </w:numPr>
        <w:spacing w:line="240" w:lineRule="auto"/>
        <w:rPr>
          <w:rFonts w:ascii="Arial" w:hAnsi="Arial" w:cs="Arial"/>
          <w:sz w:val="24"/>
          <w:szCs w:val="24"/>
          <w:lang w:val="en"/>
        </w:rPr>
      </w:pPr>
      <w:r w:rsidRPr="00032BA0">
        <w:rPr>
          <w:rFonts w:ascii="Arial" w:hAnsi="Arial" w:cs="Arial"/>
          <w:sz w:val="24"/>
          <w:szCs w:val="24"/>
        </w:rPr>
        <w:t>Involvement in meaningful and supportive shared education projects, supporting pupils to explore, understand and respond to difference and diversity.</w:t>
      </w:r>
    </w:p>
    <w:p w14:paraId="6F81AC78" w14:textId="77777777" w:rsidR="00C7223C" w:rsidRPr="00032BA0" w:rsidRDefault="00C7223C" w:rsidP="00C7223C">
      <w:pPr>
        <w:pStyle w:val="ListParagraph"/>
        <w:rPr>
          <w:rFonts w:ascii="Arial" w:hAnsi="Arial" w:cs="Arial"/>
          <w:sz w:val="24"/>
          <w:szCs w:val="24"/>
        </w:rPr>
      </w:pPr>
    </w:p>
    <w:p w14:paraId="5CC26F07" w14:textId="77777777" w:rsidR="00C7223C" w:rsidRPr="00032BA0" w:rsidRDefault="00C7223C" w:rsidP="00C7223C">
      <w:pPr>
        <w:pStyle w:val="ListParagraph"/>
        <w:numPr>
          <w:ilvl w:val="0"/>
          <w:numId w:val="33"/>
        </w:numPr>
        <w:spacing w:line="240" w:lineRule="auto"/>
        <w:rPr>
          <w:rFonts w:ascii="Arial" w:hAnsi="Arial" w:cs="Arial"/>
          <w:sz w:val="24"/>
          <w:szCs w:val="24"/>
          <w:lang w:val="en"/>
        </w:rPr>
      </w:pPr>
      <w:r w:rsidRPr="00032BA0">
        <w:rPr>
          <w:rFonts w:ascii="Arial" w:hAnsi="Arial" w:cs="Arial"/>
          <w:sz w:val="24"/>
          <w:szCs w:val="24"/>
        </w:rPr>
        <w:t>Active promotion of positive emotional health and wellbeing through the pastoral/preventative curriculum.</w:t>
      </w:r>
    </w:p>
    <w:p w14:paraId="2A2A4E10" w14:textId="77777777" w:rsidR="00C7223C" w:rsidRPr="00032BA0" w:rsidRDefault="00C7223C" w:rsidP="00C7223C">
      <w:pPr>
        <w:pStyle w:val="ListParagraph"/>
        <w:rPr>
          <w:rFonts w:ascii="Arial" w:hAnsi="Arial" w:cs="Arial"/>
          <w:sz w:val="24"/>
          <w:szCs w:val="24"/>
          <w:lang w:val="en"/>
        </w:rPr>
      </w:pPr>
    </w:p>
    <w:p w14:paraId="34019295" w14:textId="77777777" w:rsidR="00C7223C" w:rsidRPr="00032BA0" w:rsidRDefault="00C7223C" w:rsidP="00C7223C">
      <w:pPr>
        <w:pStyle w:val="ListParagraph"/>
        <w:numPr>
          <w:ilvl w:val="0"/>
          <w:numId w:val="33"/>
        </w:numPr>
        <w:spacing w:line="240" w:lineRule="auto"/>
        <w:rPr>
          <w:rFonts w:ascii="Arial" w:hAnsi="Arial" w:cs="Arial"/>
          <w:sz w:val="24"/>
          <w:szCs w:val="24"/>
          <w:lang w:val="en"/>
        </w:rPr>
      </w:pPr>
      <w:r w:rsidRPr="00032BA0">
        <w:rPr>
          <w:rFonts w:ascii="Arial" w:hAnsi="Arial" w:cs="Arial"/>
          <w:sz w:val="24"/>
          <w:szCs w:val="24"/>
        </w:rPr>
        <w:t>The development of emotional literacy, interpersonal and intrapersonal skills through the pastoral/preventative curriculum, for e.g. participation in circle time, workshops etc.</w:t>
      </w:r>
    </w:p>
    <w:p w14:paraId="3B611EA5" w14:textId="77777777" w:rsidR="00C7223C" w:rsidRPr="00032BA0" w:rsidRDefault="00C7223C" w:rsidP="00C7223C">
      <w:pPr>
        <w:pStyle w:val="ListParagraph"/>
        <w:rPr>
          <w:rFonts w:ascii="Arial" w:hAnsi="Arial" w:cs="Arial"/>
          <w:sz w:val="24"/>
          <w:szCs w:val="24"/>
        </w:rPr>
      </w:pPr>
    </w:p>
    <w:p w14:paraId="17E1627B" w14:textId="77777777" w:rsidR="00C7223C" w:rsidRPr="00032BA0" w:rsidRDefault="00C7223C" w:rsidP="00C7223C">
      <w:pPr>
        <w:pStyle w:val="ListParagraph"/>
        <w:numPr>
          <w:ilvl w:val="0"/>
          <w:numId w:val="33"/>
        </w:numPr>
        <w:spacing w:line="240" w:lineRule="auto"/>
        <w:rPr>
          <w:rFonts w:ascii="Arial" w:hAnsi="Arial" w:cs="Arial"/>
          <w:sz w:val="24"/>
          <w:szCs w:val="24"/>
          <w:lang w:val="en"/>
        </w:rPr>
      </w:pPr>
      <w:r w:rsidRPr="00032BA0">
        <w:rPr>
          <w:rFonts w:ascii="Arial" w:hAnsi="Arial" w:cs="Arial"/>
          <w:sz w:val="24"/>
          <w:szCs w:val="24"/>
        </w:rPr>
        <w:t>Active whole-school participation in NIABF’s Anti-Bullying Week activities.</w:t>
      </w:r>
    </w:p>
    <w:p w14:paraId="3C8BC78D" w14:textId="77777777" w:rsidR="00C7223C" w:rsidRPr="00032BA0" w:rsidRDefault="00C7223C" w:rsidP="00C7223C">
      <w:pPr>
        <w:pStyle w:val="ListParagraph"/>
        <w:rPr>
          <w:rFonts w:ascii="Arial" w:hAnsi="Arial" w:cs="Arial"/>
          <w:sz w:val="24"/>
          <w:szCs w:val="24"/>
          <w:lang w:val="en"/>
        </w:rPr>
      </w:pPr>
    </w:p>
    <w:p w14:paraId="59732EE8"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Engagement in key national and regional campaigns, e.g. Safer Internet Day, Child Safety Week, etc.</w:t>
      </w:r>
    </w:p>
    <w:p w14:paraId="32DB6D72" w14:textId="77777777" w:rsidR="00C7223C" w:rsidRPr="00032BA0" w:rsidRDefault="00C7223C" w:rsidP="00C7223C">
      <w:pPr>
        <w:contextualSpacing/>
        <w:rPr>
          <w:rFonts w:ascii="Arial" w:eastAsia="Calibri" w:hAnsi="Arial" w:cs="Arial"/>
          <w:sz w:val="24"/>
          <w:szCs w:val="24"/>
        </w:rPr>
      </w:pPr>
    </w:p>
    <w:p w14:paraId="27028F39"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Development of peer-led systems (e.g. School Council, Digital Leaders, Eco-Council) to support the delivery and promotion of key anti-bullying messaging within the school in a variety of contexts.</w:t>
      </w:r>
    </w:p>
    <w:p w14:paraId="283D4B42" w14:textId="77777777" w:rsidR="00C7223C" w:rsidRPr="00032BA0" w:rsidRDefault="00C7223C" w:rsidP="00C7223C">
      <w:pPr>
        <w:contextualSpacing/>
        <w:rPr>
          <w:rFonts w:ascii="Arial" w:eastAsia="Calibri" w:hAnsi="Arial" w:cs="Arial"/>
          <w:sz w:val="24"/>
          <w:szCs w:val="24"/>
        </w:rPr>
      </w:pPr>
    </w:p>
    <w:p w14:paraId="527CFCBD"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Focused assemblies to raise awareness and promote understanding of key issues related to bullying.</w:t>
      </w:r>
    </w:p>
    <w:p w14:paraId="1FF8CFBB" w14:textId="77777777" w:rsidR="00C7223C" w:rsidRPr="00032BA0" w:rsidRDefault="00C7223C" w:rsidP="00C7223C">
      <w:pPr>
        <w:contextualSpacing/>
        <w:rPr>
          <w:rFonts w:ascii="Arial" w:eastAsia="Calibri" w:hAnsi="Arial" w:cs="Arial"/>
          <w:sz w:val="24"/>
          <w:szCs w:val="24"/>
        </w:rPr>
      </w:pPr>
    </w:p>
    <w:p w14:paraId="2745F015"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Development of effective strategies for playground and canteen management, e.g. training for supervisors, zoning of playgrounds, inclusion of specific resources and provision of a variety of play options to meet the needs of all pupils.</w:t>
      </w:r>
    </w:p>
    <w:p w14:paraId="4118237B" w14:textId="77777777" w:rsidR="00C7223C" w:rsidRPr="00032BA0" w:rsidRDefault="00C7223C" w:rsidP="00C7223C">
      <w:pPr>
        <w:contextualSpacing/>
        <w:rPr>
          <w:rFonts w:ascii="Arial" w:eastAsia="Calibri" w:hAnsi="Arial" w:cs="Arial"/>
          <w:sz w:val="24"/>
          <w:szCs w:val="24"/>
        </w:rPr>
      </w:pPr>
    </w:p>
    <w:p w14:paraId="5615F4F5"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Development of effective strategies for the management of unstructured times (e.g. break time, lunch)</w:t>
      </w:r>
    </w:p>
    <w:p w14:paraId="23633B97" w14:textId="77777777" w:rsidR="00C7223C" w:rsidRPr="00032BA0" w:rsidRDefault="00C7223C" w:rsidP="00C7223C">
      <w:pPr>
        <w:pStyle w:val="ListParagraph"/>
        <w:numPr>
          <w:ilvl w:val="0"/>
          <w:numId w:val="33"/>
        </w:numPr>
        <w:spacing w:line="240" w:lineRule="auto"/>
        <w:rPr>
          <w:rFonts w:ascii="Arial" w:hAnsi="Arial" w:cs="Arial"/>
          <w:sz w:val="24"/>
          <w:szCs w:val="24"/>
          <w:lang w:val="en"/>
        </w:rPr>
      </w:pPr>
      <w:r w:rsidRPr="00032BA0">
        <w:rPr>
          <w:rFonts w:ascii="Arial" w:hAnsi="Arial" w:cs="Arial"/>
          <w:sz w:val="24"/>
          <w:szCs w:val="24"/>
          <w:lang w:val="en"/>
        </w:rPr>
        <w:lastRenderedPageBreak/>
        <w:t>Ongoing tracking and monitoring of supervision arrangements re canteen, playground, corridors.</w:t>
      </w:r>
    </w:p>
    <w:p w14:paraId="30F1C881" w14:textId="77777777" w:rsidR="00C7223C" w:rsidRPr="00032BA0" w:rsidRDefault="00C7223C" w:rsidP="00C7223C">
      <w:pPr>
        <w:numPr>
          <w:ilvl w:val="0"/>
          <w:numId w:val="33"/>
        </w:numPr>
        <w:contextualSpacing/>
        <w:rPr>
          <w:rFonts w:ascii="Arial" w:eastAsia="Calibri" w:hAnsi="Arial" w:cs="Arial"/>
          <w:sz w:val="24"/>
          <w:szCs w:val="24"/>
        </w:rPr>
      </w:pPr>
      <w:r w:rsidRPr="00032BA0">
        <w:rPr>
          <w:rFonts w:ascii="Arial" w:eastAsia="Calibri" w:hAnsi="Arial" w:cs="Arial"/>
          <w:sz w:val="24"/>
          <w:szCs w:val="24"/>
        </w:rPr>
        <w:t xml:space="preserve">Provision and promotion of extra- and co-curricular activities, aimed at supporting the development of effective peer support relationships and networks. For e.g. sporting activity, creative arts, </w:t>
      </w:r>
      <w:proofErr w:type="gramStart"/>
      <w:r w:rsidRPr="00032BA0">
        <w:rPr>
          <w:rFonts w:ascii="Arial" w:eastAsia="Calibri" w:hAnsi="Arial" w:cs="Arial"/>
          <w:sz w:val="24"/>
          <w:szCs w:val="24"/>
        </w:rPr>
        <w:t>leisure</w:t>
      </w:r>
      <w:proofErr w:type="gramEnd"/>
      <w:r w:rsidRPr="00032BA0">
        <w:rPr>
          <w:rFonts w:ascii="Arial" w:eastAsia="Calibri" w:hAnsi="Arial" w:cs="Arial"/>
          <w:sz w:val="24"/>
          <w:szCs w:val="24"/>
        </w:rPr>
        <w:t xml:space="preserve"> and games, etc.</w:t>
      </w:r>
    </w:p>
    <w:p w14:paraId="46A5BCA1" w14:textId="77777777" w:rsidR="00C7223C" w:rsidRPr="00032BA0" w:rsidRDefault="00C7223C" w:rsidP="00C7223C">
      <w:pPr>
        <w:spacing w:line="240" w:lineRule="auto"/>
        <w:ind w:left="360"/>
        <w:rPr>
          <w:rFonts w:ascii="Arial" w:hAnsi="Arial" w:cs="Arial"/>
          <w:sz w:val="24"/>
          <w:szCs w:val="24"/>
          <w:lang w:val="en"/>
        </w:rPr>
      </w:pPr>
    </w:p>
    <w:p w14:paraId="5F423611" w14:textId="77777777" w:rsidR="00C7223C" w:rsidRPr="00032BA0" w:rsidRDefault="00C7223C" w:rsidP="00C7223C">
      <w:pPr>
        <w:jc w:val="both"/>
        <w:rPr>
          <w:rFonts w:ascii="Arial" w:hAnsi="Arial" w:cs="Arial"/>
          <w:b/>
          <w:sz w:val="24"/>
          <w:szCs w:val="24"/>
        </w:rPr>
      </w:pPr>
      <w:r w:rsidRPr="00032BA0">
        <w:rPr>
          <w:rFonts w:ascii="Arial" w:hAnsi="Arial" w:cs="Arial"/>
          <w:b/>
          <w:sz w:val="24"/>
          <w:szCs w:val="24"/>
        </w:rPr>
        <w:t>We are also committed to the prevention of bullying behaviour on the way to and from school.  Measures include:</w:t>
      </w:r>
    </w:p>
    <w:p w14:paraId="0A211241" w14:textId="77777777" w:rsidR="00C7223C" w:rsidRPr="00032BA0" w:rsidRDefault="00C7223C" w:rsidP="00C7223C">
      <w:pPr>
        <w:pStyle w:val="ListParagraph"/>
        <w:numPr>
          <w:ilvl w:val="0"/>
          <w:numId w:val="34"/>
        </w:numPr>
        <w:rPr>
          <w:rFonts w:ascii="Arial" w:hAnsi="Arial" w:cs="Arial"/>
          <w:sz w:val="24"/>
          <w:szCs w:val="24"/>
        </w:rPr>
      </w:pPr>
      <w:r w:rsidRPr="00032BA0">
        <w:rPr>
          <w:rFonts w:ascii="Arial" w:hAnsi="Arial" w:cs="Arial"/>
          <w:sz w:val="24"/>
          <w:szCs w:val="24"/>
        </w:rPr>
        <w:t>Development of a culture where pupils take pride in their school and are viewed as ambassadors for their school within the community. This includes regular reminders of the positive behaviour expectations of pupils whilst travelling to and from school.</w:t>
      </w:r>
    </w:p>
    <w:p w14:paraId="31C6068E" w14:textId="77777777" w:rsidR="00C7223C" w:rsidRPr="00032BA0" w:rsidRDefault="00C7223C" w:rsidP="00C7223C">
      <w:pPr>
        <w:pStyle w:val="ListParagraph"/>
        <w:rPr>
          <w:rFonts w:ascii="Arial" w:hAnsi="Arial" w:cs="Arial"/>
          <w:sz w:val="24"/>
          <w:szCs w:val="24"/>
        </w:rPr>
      </w:pPr>
    </w:p>
    <w:p w14:paraId="14F63F3E" w14:textId="77777777" w:rsidR="00C7223C" w:rsidRPr="00032BA0" w:rsidRDefault="00C7223C" w:rsidP="00C7223C">
      <w:pPr>
        <w:pStyle w:val="ListParagraph"/>
        <w:numPr>
          <w:ilvl w:val="0"/>
          <w:numId w:val="34"/>
        </w:numPr>
        <w:rPr>
          <w:rFonts w:ascii="Arial" w:hAnsi="Arial" w:cs="Arial"/>
          <w:sz w:val="24"/>
          <w:szCs w:val="24"/>
        </w:rPr>
      </w:pPr>
      <w:r w:rsidRPr="00032BA0">
        <w:rPr>
          <w:rFonts w:ascii="Arial" w:hAnsi="Arial" w:cs="Arial"/>
          <w:sz w:val="24"/>
          <w:szCs w:val="24"/>
        </w:rPr>
        <w:t>Measures to empower pupils to challenge inappropriate and unacceptable behaviour of their peers during the journey to and from school.</w:t>
      </w:r>
    </w:p>
    <w:p w14:paraId="45E4F634" w14:textId="77777777" w:rsidR="00C7223C" w:rsidRPr="00032BA0" w:rsidRDefault="00C7223C" w:rsidP="00C7223C">
      <w:pPr>
        <w:pStyle w:val="ListParagraph"/>
        <w:rPr>
          <w:rFonts w:ascii="Arial" w:hAnsi="Arial" w:cs="Arial"/>
          <w:sz w:val="24"/>
          <w:szCs w:val="24"/>
        </w:rPr>
      </w:pPr>
    </w:p>
    <w:p w14:paraId="777D44EE" w14:textId="43947E01" w:rsidR="00C7223C" w:rsidRDefault="00C7223C" w:rsidP="00C7223C">
      <w:pPr>
        <w:pStyle w:val="ListParagraph"/>
        <w:numPr>
          <w:ilvl w:val="0"/>
          <w:numId w:val="34"/>
        </w:numPr>
        <w:rPr>
          <w:rFonts w:ascii="Arial" w:hAnsi="Arial" w:cs="Arial"/>
          <w:sz w:val="24"/>
          <w:szCs w:val="24"/>
        </w:rPr>
      </w:pPr>
      <w:r w:rsidRPr="00032BA0">
        <w:rPr>
          <w:rFonts w:ascii="Arial" w:hAnsi="Arial" w:cs="Arial"/>
          <w:sz w:val="24"/>
          <w:szCs w:val="24"/>
        </w:rPr>
        <w:t>Measure to empower pupils to assist and be aware of the dangers of travelling to an</w:t>
      </w:r>
      <w:r w:rsidR="00137855">
        <w:rPr>
          <w:rFonts w:ascii="Arial" w:hAnsi="Arial" w:cs="Arial"/>
          <w:sz w:val="24"/>
          <w:szCs w:val="24"/>
        </w:rPr>
        <w:t>d</w:t>
      </w:r>
      <w:r w:rsidRPr="00032BA0">
        <w:rPr>
          <w:rFonts w:ascii="Arial" w:hAnsi="Arial" w:cs="Arial"/>
          <w:sz w:val="24"/>
          <w:szCs w:val="24"/>
        </w:rPr>
        <w:t xml:space="preserve"> from school both for themselves and their peers, (e.g. by maintaining a register of permission to walk home</w:t>
      </w:r>
      <w:r w:rsidR="00137855">
        <w:rPr>
          <w:rFonts w:ascii="Arial" w:hAnsi="Arial" w:cs="Arial"/>
          <w:sz w:val="24"/>
          <w:szCs w:val="24"/>
        </w:rPr>
        <w:t xml:space="preserve"> or </w:t>
      </w:r>
      <w:r w:rsidRPr="00032BA0">
        <w:rPr>
          <w:rFonts w:ascii="Arial" w:hAnsi="Arial" w:cs="Arial"/>
          <w:sz w:val="24"/>
          <w:szCs w:val="24"/>
        </w:rPr>
        <w:t>be collected from ‘</w:t>
      </w:r>
      <w:r w:rsidR="00137855">
        <w:rPr>
          <w:rFonts w:ascii="Arial" w:hAnsi="Arial" w:cs="Arial"/>
          <w:sz w:val="24"/>
          <w:szCs w:val="24"/>
        </w:rPr>
        <w:t>top/bottom of Chapel Lane</w:t>
      </w:r>
      <w:r w:rsidRPr="00032BA0">
        <w:rPr>
          <w:rFonts w:ascii="Arial" w:hAnsi="Arial" w:cs="Arial"/>
          <w:sz w:val="24"/>
          <w:szCs w:val="24"/>
        </w:rPr>
        <w:t xml:space="preserve"> etc.). </w:t>
      </w:r>
    </w:p>
    <w:p w14:paraId="1141F55B" w14:textId="77777777" w:rsidR="00137855" w:rsidRPr="00137855" w:rsidRDefault="00137855" w:rsidP="00137855">
      <w:pPr>
        <w:rPr>
          <w:rFonts w:ascii="Arial" w:hAnsi="Arial" w:cs="Arial"/>
          <w:sz w:val="24"/>
          <w:szCs w:val="24"/>
        </w:rPr>
      </w:pPr>
    </w:p>
    <w:p w14:paraId="1BCA49FC" w14:textId="1081772C" w:rsidR="00C7223C" w:rsidRPr="00032BA0" w:rsidRDefault="00C7223C" w:rsidP="00C7223C">
      <w:pPr>
        <w:pStyle w:val="ListParagraph"/>
        <w:numPr>
          <w:ilvl w:val="0"/>
          <w:numId w:val="34"/>
        </w:numPr>
        <w:rPr>
          <w:rFonts w:ascii="Arial" w:hAnsi="Arial" w:cs="Arial"/>
          <w:sz w:val="24"/>
          <w:szCs w:val="24"/>
        </w:rPr>
      </w:pPr>
      <w:r w:rsidRPr="00032BA0">
        <w:rPr>
          <w:rFonts w:ascii="Arial" w:hAnsi="Arial" w:cs="Arial"/>
          <w:sz w:val="24"/>
          <w:szCs w:val="24"/>
        </w:rPr>
        <w:t>Regular engagement with transport providers (</w:t>
      </w:r>
      <w:proofErr w:type="spellStart"/>
      <w:r w:rsidRPr="00032BA0">
        <w:rPr>
          <w:rFonts w:ascii="Arial" w:hAnsi="Arial" w:cs="Arial"/>
          <w:sz w:val="24"/>
          <w:szCs w:val="24"/>
        </w:rPr>
        <w:t>eg.</w:t>
      </w:r>
      <w:proofErr w:type="spellEnd"/>
      <w:r w:rsidRPr="00032BA0">
        <w:rPr>
          <w:rFonts w:ascii="Arial" w:hAnsi="Arial" w:cs="Arial"/>
          <w:sz w:val="24"/>
          <w:szCs w:val="24"/>
        </w:rPr>
        <w:t xml:space="preserve"> </w:t>
      </w:r>
      <w:r w:rsidR="00137855">
        <w:rPr>
          <w:rFonts w:ascii="Arial" w:hAnsi="Arial" w:cs="Arial"/>
          <w:sz w:val="24"/>
          <w:szCs w:val="24"/>
        </w:rPr>
        <w:t>Taxi drivers/Social Workers</w:t>
      </w:r>
      <w:r w:rsidRPr="00032BA0">
        <w:rPr>
          <w:rFonts w:ascii="Arial" w:hAnsi="Arial" w:cs="Arial"/>
          <w:sz w:val="24"/>
          <w:szCs w:val="24"/>
        </w:rPr>
        <w:t xml:space="preserve">, etc.) to ensure effective communication and the early identification of any concerns. </w:t>
      </w:r>
    </w:p>
    <w:p w14:paraId="3A851533" w14:textId="77777777" w:rsidR="00C7223C" w:rsidRPr="00032BA0" w:rsidRDefault="00C7223C" w:rsidP="00C7223C">
      <w:pPr>
        <w:pStyle w:val="ListParagraph"/>
        <w:rPr>
          <w:rFonts w:ascii="Arial" w:hAnsi="Arial" w:cs="Arial"/>
          <w:sz w:val="24"/>
          <w:szCs w:val="24"/>
        </w:rPr>
      </w:pPr>
    </w:p>
    <w:p w14:paraId="1E8B1867" w14:textId="77777777" w:rsidR="00C7223C" w:rsidRPr="00032BA0" w:rsidRDefault="00C7223C" w:rsidP="00C7223C">
      <w:pPr>
        <w:pStyle w:val="ListParagraph"/>
        <w:numPr>
          <w:ilvl w:val="0"/>
          <w:numId w:val="34"/>
        </w:numPr>
        <w:rPr>
          <w:rFonts w:ascii="Arial" w:hAnsi="Arial" w:cs="Arial"/>
          <w:sz w:val="24"/>
          <w:szCs w:val="24"/>
        </w:rPr>
      </w:pPr>
      <w:r w:rsidRPr="00032BA0">
        <w:rPr>
          <w:rFonts w:ascii="Arial" w:hAnsi="Arial" w:cs="Arial"/>
          <w:sz w:val="24"/>
          <w:szCs w:val="24"/>
        </w:rPr>
        <w:t>Promotion of key anti-bullying messages and awareness of behaviour expectations of pupils amongst the local community (</w:t>
      </w:r>
      <w:proofErr w:type="spellStart"/>
      <w:r w:rsidRPr="00032BA0">
        <w:rPr>
          <w:rFonts w:ascii="Arial" w:hAnsi="Arial" w:cs="Arial"/>
          <w:sz w:val="24"/>
          <w:szCs w:val="24"/>
        </w:rPr>
        <w:t>eg.</w:t>
      </w:r>
      <w:proofErr w:type="spellEnd"/>
      <w:r w:rsidRPr="00032BA0">
        <w:rPr>
          <w:rFonts w:ascii="Arial" w:hAnsi="Arial" w:cs="Arial"/>
          <w:sz w:val="24"/>
          <w:szCs w:val="24"/>
        </w:rPr>
        <w:t xml:space="preserve"> local shops, cafes, service providers, residents, etc), including information on how to raise any concerns with the school.</w:t>
      </w:r>
    </w:p>
    <w:p w14:paraId="5933D6D9" w14:textId="77777777" w:rsidR="00C7223C" w:rsidRPr="00032BA0" w:rsidRDefault="00C7223C" w:rsidP="00C7223C">
      <w:pPr>
        <w:pStyle w:val="ListParagraph"/>
        <w:rPr>
          <w:rFonts w:ascii="Arial" w:hAnsi="Arial" w:cs="Arial"/>
          <w:sz w:val="24"/>
          <w:szCs w:val="24"/>
        </w:rPr>
      </w:pPr>
    </w:p>
    <w:p w14:paraId="34C61BD9" w14:textId="77777777" w:rsidR="00C7223C" w:rsidRPr="00032BA0" w:rsidRDefault="00C7223C" w:rsidP="00C7223C">
      <w:pPr>
        <w:pStyle w:val="ListParagraph"/>
        <w:rPr>
          <w:rFonts w:ascii="Arial" w:hAnsi="Arial" w:cs="Arial"/>
          <w:sz w:val="24"/>
          <w:szCs w:val="24"/>
        </w:rPr>
      </w:pPr>
    </w:p>
    <w:p w14:paraId="2F272595" w14:textId="77777777" w:rsidR="00C7223C" w:rsidRPr="00032BA0" w:rsidRDefault="00C7223C" w:rsidP="00C7223C">
      <w:pPr>
        <w:pStyle w:val="ListParagraph"/>
        <w:numPr>
          <w:ilvl w:val="0"/>
          <w:numId w:val="34"/>
        </w:numPr>
        <w:rPr>
          <w:rFonts w:ascii="Arial" w:hAnsi="Arial" w:cs="Arial"/>
          <w:sz w:val="24"/>
          <w:szCs w:val="24"/>
        </w:rPr>
      </w:pPr>
      <w:r w:rsidRPr="00032BA0">
        <w:rPr>
          <w:rFonts w:ascii="Arial" w:hAnsi="Arial" w:cs="Arial"/>
          <w:sz w:val="24"/>
          <w:szCs w:val="24"/>
        </w:rPr>
        <w:t>Appropriate deployment of staff to support the transition from school day to journey home (e.g. staff duty at school gate/bus stops, where appropriate)</w:t>
      </w:r>
    </w:p>
    <w:p w14:paraId="0BD97F20" w14:textId="77777777" w:rsidR="00C7223C" w:rsidRPr="00032BA0" w:rsidRDefault="00C7223C" w:rsidP="00C7223C">
      <w:pPr>
        <w:jc w:val="both"/>
        <w:rPr>
          <w:rFonts w:ascii="Arial" w:hAnsi="Arial" w:cs="Arial"/>
          <w:b/>
          <w:sz w:val="24"/>
          <w:szCs w:val="24"/>
          <w:u w:val="single"/>
        </w:rPr>
      </w:pPr>
    </w:p>
    <w:p w14:paraId="31EEB8BB" w14:textId="77777777" w:rsidR="00C7223C" w:rsidRPr="00032BA0" w:rsidRDefault="00C7223C" w:rsidP="00C7223C">
      <w:pPr>
        <w:jc w:val="both"/>
        <w:rPr>
          <w:rFonts w:ascii="Arial" w:hAnsi="Arial" w:cs="Arial"/>
          <w:sz w:val="24"/>
          <w:szCs w:val="24"/>
          <w:u w:val="single"/>
        </w:rPr>
      </w:pPr>
      <w:r w:rsidRPr="00032BA0">
        <w:rPr>
          <w:rFonts w:ascii="Arial" w:hAnsi="Arial" w:cs="Arial"/>
          <w:sz w:val="24"/>
          <w:szCs w:val="24"/>
        </w:rPr>
        <w:t xml:space="preserve">The </w:t>
      </w:r>
      <w:r w:rsidRPr="00032BA0">
        <w:rPr>
          <w:rFonts w:ascii="Arial" w:hAnsi="Arial" w:cs="Arial"/>
          <w:b/>
          <w:sz w:val="24"/>
          <w:szCs w:val="24"/>
        </w:rPr>
        <w:t>‘Addressing Bullying in Schools Act (Northern Ireland) 2016’</w:t>
      </w:r>
      <w:r w:rsidRPr="00032BA0">
        <w:rPr>
          <w:rFonts w:ascii="Arial" w:hAnsi="Arial" w:cs="Arial"/>
          <w:sz w:val="24"/>
          <w:szCs w:val="24"/>
        </w:rPr>
        <w:t xml:space="preserve"> gives the school the authority to take steps to prevent bullying </w:t>
      </w:r>
      <w:proofErr w:type="gramStart"/>
      <w:r w:rsidRPr="00032BA0">
        <w:rPr>
          <w:rFonts w:ascii="Arial" w:hAnsi="Arial" w:cs="Arial"/>
          <w:sz w:val="24"/>
          <w:szCs w:val="24"/>
        </w:rPr>
        <w:t>through the use of</w:t>
      </w:r>
      <w:proofErr w:type="gramEnd"/>
      <w:r w:rsidRPr="00032BA0">
        <w:rPr>
          <w:rFonts w:ascii="Arial" w:hAnsi="Arial" w:cs="Arial"/>
          <w:sz w:val="24"/>
          <w:szCs w:val="24"/>
        </w:rPr>
        <w:t xml:space="preserve"> electronic communication amongst pupils at any time during term, where that behaviour is likely to have a detrimental effect on the pupil’s education at school. As a result, we will continue to raise awareness of the nature and impact of online bullying and support </w:t>
      </w:r>
      <w:r w:rsidRPr="00032BA0">
        <w:rPr>
          <w:rFonts w:ascii="Arial" w:hAnsi="Arial" w:cs="Arial"/>
          <w:sz w:val="24"/>
          <w:szCs w:val="24"/>
        </w:rPr>
        <w:lastRenderedPageBreak/>
        <w:t xml:space="preserve">pupils to make use of the internet in a safe, </w:t>
      </w:r>
      <w:proofErr w:type="gramStart"/>
      <w:r w:rsidRPr="00032BA0">
        <w:rPr>
          <w:rFonts w:ascii="Arial" w:hAnsi="Arial" w:cs="Arial"/>
          <w:sz w:val="24"/>
          <w:szCs w:val="24"/>
        </w:rPr>
        <w:t>responsible</w:t>
      </w:r>
      <w:proofErr w:type="gramEnd"/>
      <w:r w:rsidRPr="00032BA0">
        <w:rPr>
          <w:rFonts w:ascii="Arial" w:hAnsi="Arial" w:cs="Arial"/>
          <w:sz w:val="24"/>
          <w:szCs w:val="24"/>
        </w:rPr>
        <w:t xml:space="preserve"> and respectful way. This may include:</w:t>
      </w:r>
    </w:p>
    <w:p w14:paraId="2E31AA10" w14:textId="77777777" w:rsidR="00C7223C" w:rsidRPr="00032BA0" w:rsidRDefault="00C7223C" w:rsidP="00C7223C">
      <w:pPr>
        <w:pStyle w:val="ListParagraph"/>
        <w:numPr>
          <w:ilvl w:val="0"/>
          <w:numId w:val="36"/>
        </w:numPr>
        <w:rPr>
          <w:rFonts w:ascii="Arial" w:hAnsi="Arial" w:cs="Arial"/>
          <w:sz w:val="24"/>
          <w:szCs w:val="24"/>
        </w:rPr>
      </w:pPr>
      <w:r w:rsidRPr="00032BA0">
        <w:rPr>
          <w:rFonts w:ascii="Arial" w:hAnsi="Arial" w:cs="Arial"/>
          <w:sz w:val="24"/>
          <w:szCs w:val="24"/>
        </w:rPr>
        <w:t xml:space="preserve">Addressing key themes of online behaviour and risk through PDMU, including understanding how to respond to harm and the consequences of inappropriate use. </w:t>
      </w:r>
    </w:p>
    <w:p w14:paraId="4255F045" w14:textId="77777777" w:rsidR="00C7223C" w:rsidRPr="00032BA0" w:rsidRDefault="00C7223C" w:rsidP="00C7223C">
      <w:pPr>
        <w:pStyle w:val="ListParagraph"/>
        <w:numPr>
          <w:ilvl w:val="0"/>
          <w:numId w:val="36"/>
        </w:numPr>
        <w:rPr>
          <w:rFonts w:ascii="Arial" w:hAnsi="Arial" w:cs="Arial"/>
          <w:sz w:val="24"/>
          <w:szCs w:val="24"/>
        </w:rPr>
      </w:pPr>
      <w:r w:rsidRPr="00032BA0">
        <w:rPr>
          <w:rFonts w:ascii="Arial" w:hAnsi="Arial" w:cs="Arial"/>
          <w:sz w:val="24"/>
          <w:szCs w:val="24"/>
        </w:rPr>
        <w:t>Participation in Anti-Bullying Week activities.</w:t>
      </w:r>
    </w:p>
    <w:p w14:paraId="75EF5357" w14:textId="77777777" w:rsidR="00C7223C" w:rsidRPr="00032BA0" w:rsidRDefault="00C7223C" w:rsidP="00C7223C">
      <w:pPr>
        <w:pStyle w:val="ListParagraph"/>
        <w:numPr>
          <w:ilvl w:val="0"/>
          <w:numId w:val="36"/>
        </w:numPr>
        <w:rPr>
          <w:rFonts w:ascii="Arial" w:hAnsi="Arial" w:cs="Arial"/>
          <w:sz w:val="24"/>
          <w:szCs w:val="24"/>
        </w:rPr>
      </w:pPr>
      <w:r w:rsidRPr="00032BA0">
        <w:rPr>
          <w:rFonts w:ascii="Arial" w:hAnsi="Arial" w:cs="Arial"/>
          <w:sz w:val="24"/>
          <w:szCs w:val="24"/>
        </w:rPr>
        <w:t>Engagement with key statutory and voluntary sector agencies (e.g. REIM, C2k, PSNI, Public Health Agency, Safeguarding Board for NI e-Safety Forum) to support the promotion of key messages.</w:t>
      </w:r>
    </w:p>
    <w:p w14:paraId="795D2D5C" w14:textId="77777777" w:rsidR="00C7223C" w:rsidRPr="00032BA0" w:rsidRDefault="00C7223C" w:rsidP="00C7223C">
      <w:pPr>
        <w:pStyle w:val="ListParagraph"/>
        <w:numPr>
          <w:ilvl w:val="0"/>
          <w:numId w:val="36"/>
        </w:numPr>
        <w:rPr>
          <w:rFonts w:ascii="Arial" w:hAnsi="Arial" w:cs="Arial"/>
          <w:sz w:val="24"/>
          <w:szCs w:val="24"/>
        </w:rPr>
      </w:pPr>
      <w:r w:rsidRPr="00032BA0">
        <w:rPr>
          <w:rFonts w:ascii="Arial" w:hAnsi="Arial" w:cs="Arial"/>
          <w:sz w:val="24"/>
          <w:szCs w:val="24"/>
        </w:rPr>
        <w:t>Participation in annual Safer Internet Day and promotion of key messages throughout the year.</w:t>
      </w:r>
    </w:p>
    <w:p w14:paraId="06A20CE6" w14:textId="1F459F3D" w:rsidR="00C7223C" w:rsidRPr="00032BA0" w:rsidRDefault="00C7223C" w:rsidP="00C7223C">
      <w:pPr>
        <w:pStyle w:val="ListParagraph"/>
        <w:numPr>
          <w:ilvl w:val="0"/>
          <w:numId w:val="36"/>
        </w:numPr>
        <w:rPr>
          <w:rFonts w:ascii="Arial" w:hAnsi="Arial" w:cs="Arial"/>
          <w:sz w:val="24"/>
          <w:szCs w:val="24"/>
        </w:rPr>
      </w:pPr>
      <w:r w:rsidRPr="00032BA0">
        <w:rPr>
          <w:rFonts w:ascii="Arial" w:hAnsi="Arial" w:cs="Arial"/>
          <w:sz w:val="24"/>
          <w:szCs w:val="24"/>
        </w:rPr>
        <w:t xml:space="preserve">Development and implementation of robust and appropriate policies in related areas (e.g. Acceptable Use of the Internet </w:t>
      </w:r>
      <w:proofErr w:type="gramStart"/>
      <w:r w:rsidRPr="00032BA0">
        <w:rPr>
          <w:rFonts w:ascii="Arial" w:hAnsi="Arial" w:cs="Arial"/>
          <w:sz w:val="24"/>
          <w:szCs w:val="24"/>
        </w:rPr>
        <w:t>Policy</w:t>
      </w:r>
      <w:r w:rsidR="00137855">
        <w:rPr>
          <w:rFonts w:ascii="Arial" w:hAnsi="Arial" w:cs="Arial"/>
          <w:sz w:val="24"/>
          <w:szCs w:val="24"/>
        </w:rPr>
        <w:t xml:space="preserve"> </w:t>
      </w:r>
      <w:r w:rsidRPr="00032BA0">
        <w:rPr>
          <w:rFonts w:ascii="Arial" w:hAnsi="Arial" w:cs="Arial"/>
          <w:sz w:val="24"/>
          <w:szCs w:val="24"/>
        </w:rPr>
        <w:t xml:space="preserve"> etc.</w:t>
      </w:r>
      <w:proofErr w:type="gramEnd"/>
      <w:r w:rsidRPr="00032BA0">
        <w:rPr>
          <w:rFonts w:ascii="Arial" w:hAnsi="Arial" w:cs="Arial"/>
          <w:sz w:val="24"/>
          <w:szCs w:val="24"/>
        </w:rPr>
        <w:t>)</w:t>
      </w:r>
    </w:p>
    <w:p w14:paraId="11D58B61"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Please note that the measures above is not an exhaustive list.</w:t>
      </w:r>
    </w:p>
    <w:p w14:paraId="4850C814"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Also note that the Act gives schools the explicit power to take appropriate action to prevent cyber/online </w:t>
      </w:r>
      <w:proofErr w:type="gramStart"/>
      <w:r w:rsidRPr="00032BA0">
        <w:rPr>
          <w:rFonts w:ascii="Arial" w:hAnsi="Arial" w:cs="Arial"/>
          <w:sz w:val="24"/>
          <w:szCs w:val="24"/>
        </w:rPr>
        <w:t>bullying</w:t>
      </w:r>
      <w:proofErr w:type="gramEnd"/>
      <w:r w:rsidRPr="00032BA0">
        <w:rPr>
          <w:rFonts w:ascii="Arial" w:hAnsi="Arial" w:cs="Arial"/>
          <w:sz w:val="24"/>
          <w:szCs w:val="24"/>
        </w:rPr>
        <w:t xml:space="preserve"> which is taking place outside school, but which is likely to have an impact on the pupil’s education in school.  While this gives schools the option to </w:t>
      </w:r>
      <w:proofErr w:type="gramStart"/>
      <w:r w:rsidRPr="00032BA0">
        <w:rPr>
          <w:rFonts w:ascii="Arial" w:hAnsi="Arial" w:cs="Arial"/>
          <w:sz w:val="24"/>
          <w:szCs w:val="24"/>
        </w:rPr>
        <w:t>take action</w:t>
      </w:r>
      <w:proofErr w:type="gramEnd"/>
      <w:r w:rsidRPr="00032BA0">
        <w:rPr>
          <w:rFonts w:ascii="Arial" w:hAnsi="Arial" w:cs="Arial"/>
          <w:sz w:val="24"/>
          <w:szCs w:val="24"/>
        </w:rPr>
        <w:t xml:space="preserve">, it does not place a duty on schools to do so. </w:t>
      </w:r>
      <w:r w:rsidRPr="00032BA0">
        <w:rPr>
          <w:rFonts w:ascii="Arial" w:hAnsi="Arial" w:cs="Arial"/>
          <w:b/>
          <w:bCs/>
          <w:sz w:val="24"/>
          <w:szCs w:val="24"/>
        </w:rPr>
        <w:t>Where the school deems it appropriate, parents/carers of pupils reporting instances of cyber bullying may be advised and directed by the school to contact the appropriate authorities such as the PSNI, NSPCC, Childline and/or Gateway Team Southern Trust.</w:t>
      </w:r>
      <w:r w:rsidRPr="00032BA0">
        <w:rPr>
          <w:rFonts w:ascii="Arial" w:hAnsi="Arial" w:cs="Arial"/>
          <w:sz w:val="24"/>
          <w:szCs w:val="24"/>
        </w:rPr>
        <w:t xml:space="preserve"> </w:t>
      </w:r>
    </w:p>
    <w:p w14:paraId="5E1877D0" w14:textId="77777777" w:rsidR="00C7223C" w:rsidRPr="00032BA0" w:rsidRDefault="00C7223C" w:rsidP="00C7223C">
      <w:pPr>
        <w:jc w:val="both"/>
        <w:rPr>
          <w:rFonts w:ascii="Arial" w:hAnsi="Arial" w:cs="Arial"/>
          <w:sz w:val="24"/>
          <w:szCs w:val="24"/>
        </w:rPr>
      </w:pPr>
    </w:p>
    <w:p w14:paraId="655D64FB" w14:textId="77777777" w:rsidR="00C7223C" w:rsidRPr="00032BA0" w:rsidRDefault="00C7223C" w:rsidP="00C7223C">
      <w:pPr>
        <w:jc w:val="both"/>
        <w:rPr>
          <w:rFonts w:ascii="Arial" w:hAnsi="Arial" w:cs="Arial"/>
          <w:b/>
          <w:sz w:val="24"/>
          <w:szCs w:val="24"/>
          <w:u w:val="single"/>
        </w:rPr>
      </w:pPr>
    </w:p>
    <w:p w14:paraId="4AF7DC55" w14:textId="77777777" w:rsidR="00C7223C" w:rsidRPr="00032BA0" w:rsidRDefault="00C7223C" w:rsidP="00C7223C">
      <w:pPr>
        <w:jc w:val="both"/>
        <w:rPr>
          <w:rFonts w:ascii="Arial" w:hAnsi="Arial" w:cs="Arial"/>
          <w:b/>
          <w:sz w:val="24"/>
          <w:szCs w:val="24"/>
          <w:u w:val="single"/>
        </w:rPr>
      </w:pPr>
    </w:p>
    <w:p w14:paraId="21CC78FB"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Section 6 – Bullying Behaviour Defined</w:t>
      </w:r>
    </w:p>
    <w:p w14:paraId="3C49EF54"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“Addressing Bullying in Schools Act (NI) 2016” - Definition of “bullying”:</w:t>
      </w:r>
    </w:p>
    <w:p w14:paraId="7B6F418E" w14:textId="77777777" w:rsidR="00C7223C" w:rsidRPr="00032BA0" w:rsidRDefault="00C7223C" w:rsidP="00C7223C">
      <w:pPr>
        <w:jc w:val="both"/>
        <w:rPr>
          <w:rFonts w:ascii="Arial" w:hAnsi="Arial" w:cs="Arial"/>
          <w:b/>
          <w:sz w:val="24"/>
          <w:szCs w:val="24"/>
        </w:rPr>
      </w:pPr>
      <w:r w:rsidRPr="00032BA0">
        <w:rPr>
          <w:rFonts w:ascii="Arial" w:hAnsi="Arial" w:cs="Arial"/>
          <w:b/>
          <w:sz w:val="24"/>
          <w:szCs w:val="24"/>
        </w:rPr>
        <w:t>1.(1) In this Act “bullying” includes (but is not limited to) the repeated use</w:t>
      </w:r>
    </w:p>
    <w:p w14:paraId="7632CED5" w14:textId="77777777" w:rsidR="00C7223C" w:rsidRPr="00032BA0" w:rsidRDefault="00C7223C" w:rsidP="00C7223C">
      <w:pPr>
        <w:jc w:val="both"/>
        <w:rPr>
          <w:rFonts w:ascii="Arial" w:hAnsi="Arial" w:cs="Arial"/>
          <w:b/>
          <w:sz w:val="24"/>
          <w:szCs w:val="24"/>
        </w:rPr>
      </w:pPr>
      <w:proofErr w:type="gramStart"/>
      <w:r w:rsidRPr="00032BA0">
        <w:rPr>
          <w:rFonts w:ascii="Arial" w:hAnsi="Arial" w:cs="Arial"/>
          <w:b/>
          <w:sz w:val="24"/>
          <w:szCs w:val="24"/>
        </w:rPr>
        <w:t>of;</w:t>
      </w:r>
      <w:proofErr w:type="gramEnd"/>
    </w:p>
    <w:p w14:paraId="1635B11A" w14:textId="77777777" w:rsidR="00C7223C" w:rsidRPr="00032BA0" w:rsidRDefault="00C7223C" w:rsidP="00C7223C">
      <w:pPr>
        <w:jc w:val="both"/>
        <w:rPr>
          <w:rFonts w:ascii="Arial" w:hAnsi="Arial" w:cs="Arial"/>
          <w:b/>
          <w:sz w:val="24"/>
          <w:szCs w:val="24"/>
        </w:rPr>
      </w:pPr>
      <w:r w:rsidRPr="00032BA0">
        <w:rPr>
          <w:rFonts w:ascii="Arial" w:hAnsi="Arial" w:cs="Arial"/>
          <w:b/>
          <w:sz w:val="24"/>
          <w:szCs w:val="24"/>
        </w:rPr>
        <w:t>(a) any verbal, written or electronic communication,</w:t>
      </w:r>
    </w:p>
    <w:p w14:paraId="24D7DF54" w14:textId="77777777" w:rsidR="00C7223C" w:rsidRPr="00032BA0" w:rsidRDefault="00C7223C" w:rsidP="00C7223C">
      <w:pPr>
        <w:jc w:val="both"/>
        <w:rPr>
          <w:rFonts w:ascii="Arial" w:hAnsi="Arial" w:cs="Arial"/>
          <w:b/>
          <w:sz w:val="24"/>
          <w:szCs w:val="24"/>
        </w:rPr>
      </w:pPr>
      <w:r w:rsidRPr="00032BA0">
        <w:rPr>
          <w:rFonts w:ascii="Arial" w:hAnsi="Arial" w:cs="Arial"/>
          <w:b/>
          <w:sz w:val="24"/>
          <w:szCs w:val="24"/>
        </w:rPr>
        <w:t>(b) any other act, or</w:t>
      </w:r>
    </w:p>
    <w:p w14:paraId="089F6BCA" w14:textId="77777777" w:rsidR="00C7223C" w:rsidRPr="00032BA0" w:rsidRDefault="00C7223C" w:rsidP="00C7223C">
      <w:pPr>
        <w:jc w:val="both"/>
        <w:rPr>
          <w:rFonts w:ascii="Arial" w:hAnsi="Arial" w:cs="Arial"/>
          <w:b/>
          <w:sz w:val="24"/>
          <w:szCs w:val="24"/>
        </w:rPr>
      </w:pPr>
      <w:r w:rsidRPr="00032BA0">
        <w:rPr>
          <w:rFonts w:ascii="Arial" w:hAnsi="Arial" w:cs="Arial"/>
          <w:b/>
          <w:sz w:val="24"/>
          <w:szCs w:val="24"/>
        </w:rPr>
        <w:t>(c) any combination of those, by a pupil or a group of pupils against another pupil or group of pupils, with the intention of causing physical or emotional harm to that pupil or group of pupils.</w:t>
      </w:r>
    </w:p>
    <w:p w14:paraId="66F6E8CA" w14:textId="77777777" w:rsidR="00C7223C" w:rsidRPr="00032BA0" w:rsidRDefault="00C7223C" w:rsidP="00C7223C">
      <w:pPr>
        <w:jc w:val="both"/>
        <w:rPr>
          <w:rFonts w:ascii="Arial" w:hAnsi="Arial" w:cs="Arial"/>
          <w:b/>
          <w:sz w:val="24"/>
          <w:szCs w:val="24"/>
        </w:rPr>
      </w:pPr>
      <w:r w:rsidRPr="00032BA0">
        <w:rPr>
          <w:rFonts w:ascii="Arial" w:hAnsi="Arial" w:cs="Arial"/>
          <w:b/>
          <w:sz w:val="24"/>
          <w:szCs w:val="24"/>
        </w:rPr>
        <w:t>(2) For the purposes of subsection (1), “act” includes omission.</w:t>
      </w:r>
    </w:p>
    <w:p w14:paraId="294D875E" w14:textId="14CB1F1C" w:rsidR="00C7223C" w:rsidRPr="00032BA0" w:rsidRDefault="00C7223C" w:rsidP="00C7223C">
      <w:pPr>
        <w:jc w:val="both"/>
        <w:rPr>
          <w:rFonts w:ascii="Arial" w:hAnsi="Arial" w:cs="Arial"/>
          <w:sz w:val="24"/>
          <w:szCs w:val="24"/>
        </w:rPr>
      </w:pPr>
      <w:r w:rsidRPr="00032BA0">
        <w:rPr>
          <w:rFonts w:ascii="Arial" w:hAnsi="Arial" w:cs="Arial"/>
          <w:sz w:val="24"/>
          <w:szCs w:val="24"/>
        </w:rPr>
        <w:lastRenderedPageBreak/>
        <w:t>In</w:t>
      </w:r>
      <w:r w:rsidR="00A72699" w:rsidRPr="00032BA0">
        <w:rPr>
          <w:rFonts w:ascii="Arial" w:hAnsi="Arial" w:cs="Arial"/>
          <w:sz w:val="24"/>
          <w:szCs w:val="24"/>
        </w:rPr>
        <w:t xml:space="preserve"> </w:t>
      </w:r>
      <w:r w:rsidRPr="00032BA0">
        <w:rPr>
          <w:rFonts w:ascii="Arial" w:hAnsi="Arial" w:cs="Arial"/>
          <w:sz w:val="24"/>
          <w:szCs w:val="24"/>
        </w:rPr>
        <w:t>St. Malachy’s P.S</w:t>
      </w:r>
      <w:r w:rsidR="00A72699" w:rsidRPr="00032BA0">
        <w:rPr>
          <w:rFonts w:ascii="Arial" w:hAnsi="Arial" w:cs="Arial"/>
          <w:sz w:val="24"/>
          <w:szCs w:val="24"/>
        </w:rPr>
        <w:t>.,</w:t>
      </w:r>
      <w:r w:rsidRPr="00032BA0">
        <w:rPr>
          <w:rFonts w:ascii="Arial" w:hAnsi="Arial" w:cs="Arial"/>
          <w:sz w:val="24"/>
          <w:szCs w:val="24"/>
        </w:rPr>
        <w:t xml:space="preserve"> we recognise that there is a continuum of inappropriate/unacceptable behaviours which can impact on everyone’s right to be safe and happy. These inappropriate/unacceptable behaviours (which are not considered as bullying) will be dealt with in line with the school’s Positive Behaviour Policy’s procedures.</w:t>
      </w:r>
    </w:p>
    <w:p w14:paraId="1E4EEFE7"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However, on occasions we will be challenged to differentiate between inappropriate/unacceptable behaviours and those which can clearly be demonstrated to constitute bullying. Bullying is a behaviour that is usually repeated, which is carried out intentionally to cause hurt, harm or to adversely affect the rights and needs of another or others.</w:t>
      </w:r>
    </w:p>
    <w:p w14:paraId="555620B9"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The </w:t>
      </w:r>
      <w:proofErr w:type="gramStart"/>
      <w:r w:rsidRPr="00032BA0">
        <w:rPr>
          <w:rFonts w:ascii="Arial" w:hAnsi="Arial" w:cs="Arial"/>
          <w:sz w:val="24"/>
          <w:szCs w:val="24"/>
        </w:rPr>
        <w:t>Principal</w:t>
      </w:r>
      <w:proofErr w:type="gramEnd"/>
      <w:r w:rsidRPr="00032BA0">
        <w:rPr>
          <w:rFonts w:ascii="Arial" w:hAnsi="Arial" w:cs="Arial"/>
          <w:sz w:val="24"/>
          <w:szCs w:val="24"/>
        </w:rPr>
        <w:t>, in liaison with the Pastoral Care Co-Ordinator and class teacher, will determine if the inappropriate/unacceptable behaviours BECOME BULLYING BEHAVIOURS when the information gathered from investigation clearly demonstrates that the inappropriate/unacceptable behaviours meet the criteria below:</w:t>
      </w:r>
    </w:p>
    <w:p w14:paraId="64322EB3" w14:textId="77777777" w:rsidR="00C7223C" w:rsidRPr="00032BA0" w:rsidRDefault="00C7223C" w:rsidP="00C7223C">
      <w:pPr>
        <w:pStyle w:val="ListParagraph"/>
        <w:numPr>
          <w:ilvl w:val="0"/>
          <w:numId w:val="28"/>
        </w:numPr>
        <w:jc w:val="both"/>
        <w:rPr>
          <w:rFonts w:ascii="Arial" w:hAnsi="Arial" w:cs="Arial"/>
          <w:b/>
          <w:bCs/>
          <w:sz w:val="24"/>
          <w:szCs w:val="24"/>
        </w:rPr>
      </w:pPr>
      <w:r w:rsidRPr="00032BA0">
        <w:rPr>
          <w:rFonts w:ascii="Arial" w:hAnsi="Arial" w:cs="Arial"/>
          <w:b/>
          <w:bCs/>
          <w:sz w:val="24"/>
          <w:szCs w:val="24"/>
        </w:rPr>
        <w:t>intentional</w:t>
      </w:r>
    </w:p>
    <w:p w14:paraId="74366C87" w14:textId="77777777" w:rsidR="00C7223C" w:rsidRPr="00032BA0" w:rsidRDefault="00C7223C" w:rsidP="00C7223C">
      <w:pPr>
        <w:pStyle w:val="ListParagraph"/>
        <w:numPr>
          <w:ilvl w:val="0"/>
          <w:numId w:val="28"/>
        </w:numPr>
        <w:jc w:val="both"/>
        <w:rPr>
          <w:rFonts w:ascii="Arial" w:hAnsi="Arial" w:cs="Arial"/>
          <w:b/>
          <w:bCs/>
          <w:sz w:val="24"/>
          <w:szCs w:val="24"/>
        </w:rPr>
      </w:pPr>
      <w:r w:rsidRPr="00032BA0">
        <w:rPr>
          <w:rFonts w:ascii="Arial" w:hAnsi="Arial" w:cs="Arial"/>
          <w:b/>
          <w:bCs/>
          <w:sz w:val="24"/>
          <w:szCs w:val="24"/>
        </w:rPr>
        <w:t xml:space="preserve">targeted at a specific pupils or group of </w:t>
      </w:r>
      <w:proofErr w:type="gramStart"/>
      <w:r w:rsidRPr="00032BA0">
        <w:rPr>
          <w:rFonts w:ascii="Arial" w:hAnsi="Arial" w:cs="Arial"/>
          <w:b/>
          <w:bCs/>
          <w:sz w:val="24"/>
          <w:szCs w:val="24"/>
        </w:rPr>
        <w:t>pupils</w:t>
      </w:r>
      <w:proofErr w:type="gramEnd"/>
    </w:p>
    <w:p w14:paraId="66EE7FA3" w14:textId="77777777" w:rsidR="00C7223C" w:rsidRPr="00032BA0" w:rsidRDefault="00C7223C" w:rsidP="00C7223C">
      <w:pPr>
        <w:pStyle w:val="ListParagraph"/>
        <w:numPr>
          <w:ilvl w:val="0"/>
          <w:numId w:val="28"/>
        </w:numPr>
        <w:jc w:val="both"/>
        <w:rPr>
          <w:rFonts w:ascii="Arial" w:hAnsi="Arial" w:cs="Arial"/>
          <w:b/>
          <w:bCs/>
          <w:sz w:val="24"/>
          <w:szCs w:val="24"/>
        </w:rPr>
      </w:pPr>
      <w:r w:rsidRPr="00032BA0">
        <w:rPr>
          <w:rFonts w:ascii="Arial" w:hAnsi="Arial" w:cs="Arial"/>
          <w:b/>
          <w:bCs/>
          <w:sz w:val="24"/>
          <w:szCs w:val="24"/>
        </w:rPr>
        <w:t>repeated*</w:t>
      </w:r>
    </w:p>
    <w:p w14:paraId="66A36F26" w14:textId="77777777" w:rsidR="00C7223C" w:rsidRPr="00032BA0" w:rsidRDefault="00C7223C" w:rsidP="00C7223C">
      <w:pPr>
        <w:pStyle w:val="ListParagraph"/>
        <w:numPr>
          <w:ilvl w:val="0"/>
          <w:numId w:val="28"/>
        </w:numPr>
        <w:jc w:val="both"/>
        <w:rPr>
          <w:rFonts w:ascii="Arial" w:hAnsi="Arial" w:cs="Arial"/>
          <w:b/>
          <w:bCs/>
          <w:sz w:val="24"/>
          <w:szCs w:val="24"/>
        </w:rPr>
      </w:pPr>
      <w:r w:rsidRPr="00032BA0">
        <w:rPr>
          <w:rFonts w:ascii="Arial" w:hAnsi="Arial" w:cs="Arial"/>
          <w:b/>
          <w:bCs/>
          <w:sz w:val="24"/>
          <w:szCs w:val="24"/>
        </w:rPr>
        <w:t>causing physical or emotional harm</w:t>
      </w:r>
    </w:p>
    <w:p w14:paraId="26EBE3F7" w14:textId="77777777" w:rsidR="00C7223C" w:rsidRPr="00032BA0" w:rsidRDefault="00C7223C" w:rsidP="00C7223C">
      <w:pPr>
        <w:pStyle w:val="ListParagraph"/>
        <w:numPr>
          <w:ilvl w:val="0"/>
          <w:numId w:val="28"/>
        </w:numPr>
        <w:jc w:val="both"/>
        <w:rPr>
          <w:rFonts w:ascii="Arial" w:hAnsi="Arial" w:cs="Arial"/>
          <w:b/>
          <w:bCs/>
          <w:sz w:val="24"/>
          <w:szCs w:val="24"/>
        </w:rPr>
      </w:pPr>
      <w:r w:rsidRPr="00032BA0">
        <w:rPr>
          <w:rFonts w:ascii="Arial" w:hAnsi="Arial" w:cs="Arial"/>
          <w:b/>
          <w:bCs/>
          <w:sz w:val="24"/>
          <w:szCs w:val="24"/>
        </w:rPr>
        <w:t>omission</w:t>
      </w:r>
    </w:p>
    <w:p w14:paraId="4295486E"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The </w:t>
      </w:r>
      <w:proofErr w:type="gramStart"/>
      <w:r w:rsidRPr="00032BA0">
        <w:rPr>
          <w:rFonts w:ascii="Arial" w:hAnsi="Arial" w:cs="Arial"/>
          <w:sz w:val="24"/>
          <w:szCs w:val="24"/>
        </w:rPr>
        <w:t>Principal</w:t>
      </w:r>
      <w:proofErr w:type="gramEnd"/>
      <w:r w:rsidRPr="00032BA0">
        <w:rPr>
          <w:rFonts w:ascii="Arial" w:hAnsi="Arial" w:cs="Arial"/>
          <w:sz w:val="24"/>
          <w:szCs w:val="24"/>
        </w:rPr>
        <w:t xml:space="preserve">, in liaison with the Pastoral Care Co-Ordinator and class teacher, will decide at what stage of this Anti Bullying Policy applies to any given incident. </w:t>
      </w:r>
    </w:p>
    <w:p w14:paraId="74088BA9"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 xml:space="preserve">*However, while bullying is usually a repeated behaviour, there remains the possibility that one-off incidents will be considered as bullying. When assessing a one-off incident, to </w:t>
      </w:r>
      <w:proofErr w:type="gramStart"/>
      <w:r w:rsidRPr="00032BA0">
        <w:rPr>
          <w:rFonts w:ascii="Arial" w:hAnsi="Arial" w:cs="Arial"/>
          <w:sz w:val="24"/>
          <w:szCs w:val="24"/>
        </w:rPr>
        <w:t>make a decision</w:t>
      </w:r>
      <w:proofErr w:type="gramEnd"/>
      <w:r w:rsidRPr="00032BA0">
        <w:rPr>
          <w:rFonts w:ascii="Arial" w:hAnsi="Arial" w:cs="Arial"/>
          <w:sz w:val="24"/>
          <w:szCs w:val="24"/>
        </w:rPr>
        <w:t xml:space="preserve"> on whether to classify it as bullying, we shall consider the following criteria:</w:t>
      </w:r>
    </w:p>
    <w:p w14:paraId="06E2BB39" w14:textId="77777777" w:rsidR="00C7223C" w:rsidRPr="00032BA0" w:rsidRDefault="00C7223C" w:rsidP="00C7223C">
      <w:pPr>
        <w:pStyle w:val="ListParagraph"/>
        <w:numPr>
          <w:ilvl w:val="0"/>
          <w:numId w:val="29"/>
        </w:numPr>
        <w:spacing w:after="0" w:line="360" w:lineRule="auto"/>
        <w:jc w:val="both"/>
        <w:rPr>
          <w:rFonts w:ascii="Arial" w:hAnsi="Arial" w:cs="Arial"/>
          <w:sz w:val="24"/>
          <w:szCs w:val="24"/>
        </w:rPr>
      </w:pPr>
      <w:r w:rsidRPr="00032BA0">
        <w:rPr>
          <w:rFonts w:ascii="Arial" w:hAnsi="Arial" w:cs="Arial"/>
          <w:sz w:val="24"/>
          <w:szCs w:val="24"/>
        </w:rPr>
        <w:t>severity and significance of the incident</w:t>
      </w:r>
    </w:p>
    <w:p w14:paraId="433531AE" w14:textId="77777777" w:rsidR="00C7223C" w:rsidRPr="00032BA0" w:rsidRDefault="00C7223C" w:rsidP="00C7223C">
      <w:pPr>
        <w:pStyle w:val="ListParagraph"/>
        <w:numPr>
          <w:ilvl w:val="0"/>
          <w:numId w:val="29"/>
        </w:numPr>
        <w:spacing w:after="0" w:line="360" w:lineRule="auto"/>
        <w:jc w:val="both"/>
        <w:rPr>
          <w:rFonts w:ascii="Arial" w:hAnsi="Arial" w:cs="Arial"/>
          <w:sz w:val="24"/>
          <w:szCs w:val="24"/>
        </w:rPr>
      </w:pPr>
      <w:r w:rsidRPr="00032BA0">
        <w:rPr>
          <w:rFonts w:ascii="Arial" w:hAnsi="Arial" w:cs="Arial"/>
          <w:sz w:val="24"/>
          <w:szCs w:val="24"/>
        </w:rPr>
        <w:t>evidence of pre-meditation</w:t>
      </w:r>
    </w:p>
    <w:p w14:paraId="6ABFADFC" w14:textId="77777777" w:rsidR="00C7223C" w:rsidRPr="00032BA0" w:rsidRDefault="00C7223C" w:rsidP="00C7223C">
      <w:pPr>
        <w:pStyle w:val="ListParagraph"/>
        <w:numPr>
          <w:ilvl w:val="0"/>
          <w:numId w:val="29"/>
        </w:numPr>
        <w:spacing w:after="0" w:line="360" w:lineRule="auto"/>
        <w:jc w:val="both"/>
        <w:rPr>
          <w:rFonts w:ascii="Arial" w:hAnsi="Arial" w:cs="Arial"/>
          <w:sz w:val="24"/>
          <w:szCs w:val="24"/>
        </w:rPr>
      </w:pPr>
      <w:r w:rsidRPr="00032BA0">
        <w:rPr>
          <w:rFonts w:ascii="Arial" w:hAnsi="Arial" w:cs="Arial"/>
          <w:sz w:val="24"/>
          <w:szCs w:val="24"/>
        </w:rPr>
        <w:t>impact of the incident on individuals (physical/emotional)</w:t>
      </w:r>
    </w:p>
    <w:p w14:paraId="56828B37" w14:textId="77777777" w:rsidR="00C7223C" w:rsidRPr="00032BA0" w:rsidRDefault="00C7223C" w:rsidP="00C7223C">
      <w:pPr>
        <w:pStyle w:val="ListParagraph"/>
        <w:numPr>
          <w:ilvl w:val="0"/>
          <w:numId w:val="29"/>
        </w:numPr>
        <w:spacing w:after="0" w:line="360" w:lineRule="auto"/>
        <w:jc w:val="both"/>
        <w:rPr>
          <w:rFonts w:ascii="Arial" w:hAnsi="Arial" w:cs="Arial"/>
          <w:sz w:val="24"/>
          <w:szCs w:val="24"/>
        </w:rPr>
      </w:pPr>
      <w:r w:rsidRPr="00032BA0">
        <w:rPr>
          <w:rFonts w:ascii="Arial" w:hAnsi="Arial" w:cs="Arial"/>
          <w:sz w:val="24"/>
          <w:szCs w:val="24"/>
        </w:rPr>
        <w:t>impact of the incidents on wider school community</w:t>
      </w:r>
    </w:p>
    <w:p w14:paraId="6923A1AF" w14:textId="77777777" w:rsidR="00C7223C" w:rsidRPr="00032BA0" w:rsidRDefault="00C7223C" w:rsidP="00C7223C">
      <w:pPr>
        <w:pStyle w:val="ListParagraph"/>
        <w:numPr>
          <w:ilvl w:val="0"/>
          <w:numId w:val="29"/>
        </w:numPr>
        <w:spacing w:after="0" w:line="360" w:lineRule="auto"/>
        <w:jc w:val="both"/>
        <w:rPr>
          <w:rFonts w:ascii="Arial" w:hAnsi="Arial" w:cs="Arial"/>
          <w:sz w:val="24"/>
          <w:szCs w:val="24"/>
        </w:rPr>
      </w:pPr>
      <w:r w:rsidRPr="00032BA0">
        <w:rPr>
          <w:rFonts w:ascii="Arial" w:hAnsi="Arial" w:cs="Arial"/>
          <w:sz w:val="24"/>
          <w:szCs w:val="24"/>
        </w:rPr>
        <w:t xml:space="preserve">previous relationships between those </w:t>
      </w:r>
      <w:proofErr w:type="gramStart"/>
      <w:r w:rsidRPr="00032BA0">
        <w:rPr>
          <w:rFonts w:ascii="Arial" w:hAnsi="Arial" w:cs="Arial"/>
          <w:sz w:val="24"/>
          <w:szCs w:val="24"/>
        </w:rPr>
        <w:t>involved</w:t>
      </w:r>
      <w:proofErr w:type="gramEnd"/>
    </w:p>
    <w:p w14:paraId="16FE9536" w14:textId="77777777" w:rsidR="00C7223C" w:rsidRPr="00032BA0" w:rsidRDefault="00C7223C" w:rsidP="00C7223C">
      <w:pPr>
        <w:pStyle w:val="ListParagraph"/>
        <w:numPr>
          <w:ilvl w:val="0"/>
          <w:numId w:val="29"/>
        </w:numPr>
        <w:spacing w:after="0" w:line="360" w:lineRule="auto"/>
        <w:jc w:val="both"/>
        <w:rPr>
          <w:rFonts w:ascii="Arial" w:hAnsi="Arial" w:cs="Arial"/>
          <w:sz w:val="24"/>
          <w:szCs w:val="24"/>
        </w:rPr>
      </w:pPr>
      <w:r w:rsidRPr="00032BA0">
        <w:rPr>
          <w:rFonts w:ascii="Arial" w:hAnsi="Arial" w:cs="Arial"/>
          <w:sz w:val="24"/>
          <w:szCs w:val="24"/>
        </w:rPr>
        <w:t xml:space="preserve">any previous incidents involving the </w:t>
      </w:r>
      <w:proofErr w:type="gramStart"/>
      <w:r w:rsidRPr="00032BA0">
        <w:rPr>
          <w:rFonts w:ascii="Arial" w:hAnsi="Arial" w:cs="Arial"/>
          <w:sz w:val="24"/>
          <w:szCs w:val="24"/>
        </w:rPr>
        <w:t>individuals</w:t>
      </w:r>
      <w:proofErr w:type="gramEnd"/>
    </w:p>
    <w:p w14:paraId="3FAEFBE7" w14:textId="77777777" w:rsidR="00C7223C" w:rsidRPr="00032BA0" w:rsidRDefault="00C7223C" w:rsidP="00C7223C">
      <w:pPr>
        <w:spacing w:after="0" w:line="360" w:lineRule="auto"/>
        <w:jc w:val="both"/>
        <w:rPr>
          <w:rFonts w:ascii="Arial" w:hAnsi="Arial" w:cs="Arial"/>
          <w:sz w:val="24"/>
          <w:szCs w:val="24"/>
        </w:rPr>
      </w:pPr>
      <w:r w:rsidRPr="00032BA0">
        <w:rPr>
          <w:rFonts w:ascii="Arial" w:hAnsi="Arial" w:cs="Arial"/>
          <w:sz w:val="24"/>
          <w:szCs w:val="24"/>
        </w:rPr>
        <w:t>The following inappropriate/unacceptable behaviours, when repeated, targeted and intentionally hurtful, may be considered a bullying behaviour:</w:t>
      </w:r>
    </w:p>
    <w:p w14:paraId="3702AB1B" w14:textId="77777777" w:rsidR="00C7223C" w:rsidRPr="00032BA0" w:rsidRDefault="00C7223C" w:rsidP="00C7223C">
      <w:pPr>
        <w:pStyle w:val="ListParagraph"/>
        <w:numPr>
          <w:ilvl w:val="0"/>
          <w:numId w:val="7"/>
        </w:numPr>
        <w:spacing w:after="0" w:line="360" w:lineRule="auto"/>
        <w:jc w:val="both"/>
        <w:rPr>
          <w:rFonts w:ascii="Arial" w:hAnsi="Arial" w:cs="Arial"/>
          <w:b/>
          <w:i/>
          <w:sz w:val="24"/>
          <w:szCs w:val="24"/>
          <w:u w:val="single"/>
        </w:rPr>
      </w:pPr>
      <w:r w:rsidRPr="00032BA0">
        <w:rPr>
          <w:rFonts w:ascii="Arial" w:hAnsi="Arial" w:cs="Arial"/>
          <w:b/>
          <w:i/>
          <w:sz w:val="24"/>
          <w:szCs w:val="24"/>
          <w:u w:val="single"/>
        </w:rPr>
        <w:t>Verbal or written acts</w:t>
      </w:r>
    </w:p>
    <w:p w14:paraId="7C6AEAA5"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saying mean and hurtful things to, or about, others</w:t>
      </w:r>
    </w:p>
    <w:p w14:paraId="2CB8B2DB"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 xml:space="preserve">making fun of others </w:t>
      </w:r>
    </w:p>
    <w:p w14:paraId="44B2393A"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lastRenderedPageBreak/>
        <w:t xml:space="preserve">calling another pupil mean and hurtful </w:t>
      </w:r>
      <w:proofErr w:type="gramStart"/>
      <w:r w:rsidRPr="00032BA0">
        <w:rPr>
          <w:rFonts w:ascii="Arial" w:hAnsi="Arial" w:cs="Arial"/>
          <w:i/>
          <w:sz w:val="24"/>
          <w:szCs w:val="24"/>
        </w:rPr>
        <w:t>names</w:t>
      </w:r>
      <w:proofErr w:type="gramEnd"/>
    </w:p>
    <w:p w14:paraId="044A2C5B"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 xml:space="preserve">telling lies or spread false rumours about </w:t>
      </w:r>
      <w:proofErr w:type="gramStart"/>
      <w:r w:rsidRPr="00032BA0">
        <w:rPr>
          <w:rFonts w:ascii="Arial" w:hAnsi="Arial" w:cs="Arial"/>
          <w:i/>
          <w:sz w:val="24"/>
          <w:szCs w:val="24"/>
        </w:rPr>
        <w:t>others</w:t>
      </w:r>
      <w:proofErr w:type="gramEnd"/>
    </w:p>
    <w:p w14:paraId="2C946112"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try to make other pupils dislike another pupil/</w:t>
      </w:r>
      <w:proofErr w:type="gramStart"/>
      <w:r w:rsidRPr="00032BA0">
        <w:rPr>
          <w:rFonts w:ascii="Arial" w:hAnsi="Arial" w:cs="Arial"/>
          <w:i/>
          <w:sz w:val="24"/>
          <w:szCs w:val="24"/>
        </w:rPr>
        <w:t>s</w:t>
      </w:r>
      <w:proofErr w:type="gramEnd"/>
    </w:p>
    <w:p w14:paraId="535CCA5A" w14:textId="77777777" w:rsidR="00C7223C" w:rsidRPr="00032BA0" w:rsidRDefault="00C7223C" w:rsidP="00C7223C">
      <w:pPr>
        <w:pStyle w:val="ListParagraph"/>
        <w:numPr>
          <w:ilvl w:val="0"/>
          <w:numId w:val="7"/>
        </w:numPr>
        <w:spacing w:after="0" w:line="360" w:lineRule="auto"/>
        <w:jc w:val="both"/>
        <w:rPr>
          <w:rFonts w:ascii="Arial" w:hAnsi="Arial" w:cs="Arial"/>
          <w:b/>
          <w:i/>
          <w:sz w:val="24"/>
          <w:szCs w:val="24"/>
          <w:u w:val="single"/>
        </w:rPr>
      </w:pPr>
      <w:r w:rsidRPr="00032BA0">
        <w:rPr>
          <w:rFonts w:ascii="Arial" w:hAnsi="Arial" w:cs="Arial"/>
          <w:b/>
          <w:i/>
          <w:sz w:val="24"/>
          <w:szCs w:val="24"/>
          <w:u w:val="single"/>
        </w:rPr>
        <w:t>Physical acts</w:t>
      </w:r>
    </w:p>
    <w:p w14:paraId="29CBBE3B"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Hitting</w:t>
      </w:r>
    </w:p>
    <w:p w14:paraId="084DA79E"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kicking</w:t>
      </w:r>
    </w:p>
    <w:p w14:paraId="26240522"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pushing</w:t>
      </w:r>
    </w:p>
    <w:p w14:paraId="4EE5ADB0"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shoving</w:t>
      </w:r>
    </w:p>
    <w:p w14:paraId="5C450596"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 xml:space="preserve">material harm, such as taking/stealing money or possessions or causing damage to </w:t>
      </w:r>
      <w:proofErr w:type="gramStart"/>
      <w:r w:rsidRPr="00032BA0">
        <w:rPr>
          <w:rFonts w:ascii="Arial" w:hAnsi="Arial" w:cs="Arial"/>
          <w:i/>
          <w:sz w:val="24"/>
          <w:szCs w:val="24"/>
        </w:rPr>
        <w:t>possessions</w:t>
      </w:r>
      <w:proofErr w:type="gramEnd"/>
    </w:p>
    <w:p w14:paraId="5EF444B9" w14:textId="77777777" w:rsidR="00C7223C" w:rsidRPr="00032BA0" w:rsidRDefault="00C7223C" w:rsidP="00C7223C">
      <w:pPr>
        <w:pStyle w:val="ListParagraph"/>
        <w:numPr>
          <w:ilvl w:val="0"/>
          <w:numId w:val="7"/>
        </w:numPr>
        <w:spacing w:after="0" w:line="360" w:lineRule="auto"/>
        <w:jc w:val="both"/>
        <w:rPr>
          <w:rFonts w:ascii="Arial" w:hAnsi="Arial" w:cs="Arial"/>
          <w:b/>
          <w:i/>
          <w:sz w:val="24"/>
          <w:szCs w:val="24"/>
          <w:u w:val="single"/>
        </w:rPr>
      </w:pPr>
      <w:r w:rsidRPr="00032BA0">
        <w:rPr>
          <w:rFonts w:ascii="Arial" w:hAnsi="Arial" w:cs="Arial"/>
          <w:b/>
          <w:i/>
          <w:sz w:val="24"/>
          <w:szCs w:val="24"/>
          <w:u w:val="single"/>
        </w:rPr>
        <w:t>Omission (Exclusion)</w:t>
      </w:r>
    </w:p>
    <w:p w14:paraId="5BFD695D"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Leaving someone out of a game</w:t>
      </w:r>
    </w:p>
    <w:p w14:paraId="23BFEDCD"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 xml:space="preserve">Refusing to include someone in group </w:t>
      </w:r>
      <w:proofErr w:type="gramStart"/>
      <w:r w:rsidRPr="00032BA0">
        <w:rPr>
          <w:rFonts w:ascii="Arial" w:hAnsi="Arial" w:cs="Arial"/>
          <w:i/>
          <w:sz w:val="24"/>
          <w:szCs w:val="24"/>
        </w:rPr>
        <w:t>work</w:t>
      </w:r>
      <w:proofErr w:type="gramEnd"/>
    </w:p>
    <w:p w14:paraId="1512A339" w14:textId="77777777" w:rsidR="00C7223C" w:rsidRPr="00032BA0" w:rsidRDefault="00C7223C" w:rsidP="00C7223C">
      <w:pPr>
        <w:pStyle w:val="ListParagraph"/>
        <w:numPr>
          <w:ilvl w:val="0"/>
          <w:numId w:val="7"/>
        </w:numPr>
        <w:spacing w:after="0" w:line="360" w:lineRule="auto"/>
        <w:jc w:val="both"/>
        <w:rPr>
          <w:rFonts w:ascii="Arial" w:hAnsi="Arial" w:cs="Arial"/>
          <w:b/>
          <w:i/>
          <w:sz w:val="24"/>
          <w:szCs w:val="24"/>
          <w:u w:val="single"/>
        </w:rPr>
      </w:pPr>
      <w:r w:rsidRPr="00032BA0">
        <w:rPr>
          <w:rFonts w:ascii="Arial" w:hAnsi="Arial" w:cs="Arial"/>
          <w:b/>
          <w:i/>
          <w:sz w:val="24"/>
          <w:szCs w:val="24"/>
          <w:u w:val="single"/>
        </w:rPr>
        <w:t>Electronic Acts</w:t>
      </w:r>
    </w:p>
    <w:p w14:paraId="070C7BB5"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Using online platforms or other electronic communication to carry out many of the written acts noted above</w:t>
      </w:r>
    </w:p>
    <w:p w14:paraId="04F27280"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 xml:space="preserve">Impersonating someone online to cause </w:t>
      </w:r>
      <w:proofErr w:type="gramStart"/>
      <w:r w:rsidRPr="00032BA0">
        <w:rPr>
          <w:rFonts w:ascii="Arial" w:hAnsi="Arial" w:cs="Arial"/>
          <w:i/>
          <w:sz w:val="24"/>
          <w:szCs w:val="24"/>
        </w:rPr>
        <w:t>hurt</w:t>
      </w:r>
      <w:proofErr w:type="gramEnd"/>
    </w:p>
    <w:p w14:paraId="641F3E43" w14:textId="77777777" w:rsidR="00C7223C" w:rsidRPr="00032BA0" w:rsidRDefault="00C7223C" w:rsidP="00C7223C">
      <w:pPr>
        <w:pStyle w:val="ListParagraph"/>
        <w:numPr>
          <w:ilvl w:val="1"/>
          <w:numId w:val="7"/>
        </w:numPr>
        <w:spacing w:after="0" w:line="360" w:lineRule="auto"/>
        <w:jc w:val="both"/>
        <w:rPr>
          <w:rFonts w:ascii="Arial" w:hAnsi="Arial" w:cs="Arial"/>
          <w:i/>
          <w:sz w:val="24"/>
          <w:szCs w:val="24"/>
        </w:rPr>
      </w:pPr>
      <w:r w:rsidRPr="00032BA0">
        <w:rPr>
          <w:rFonts w:ascii="Arial" w:hAnsi="Arial" w:cs="Arial"/>
          <w:i/>
          <w:sz w:val="24"/>
          <w:szCs w:val="24"/>
        </w:rPr>
        <w:t xml:space="preserve">Sharing images (e.g. photographs or videos) online to embarrass </w:t>
      </w:r>
      <w:proofErr w:type="gramStart"/>
      <w:r w:rsidRPr="00032BA0">
        <w:rPr>
          <w:rFonts w:ascii="Arial" w:hAnsi="Arial" w:cs="Arial"/>
          <w:i/>
          <w:sz w:val="24"/>
          <w:szCs w:val="24"/>
        </w:rPr>
        <w:t>someone</w:t>
      </w:r>
      <w:proofErr w:type="gramEnd"/>
    </w:p>
    <w:p w14:paraId="1DA47F29" w14:textId="77777777" w:rsidR="00C7223C" w:rsidRPr="00032BA0" w:rsidRDefault="00C7223C" w:rsidP="00C7223C">
      <w:pPr>
        <w:spacing w:after="0" w:line="360" w:lineRule="auto"/>
        <w:jc w:val="both"/>
        <w:rPr>
          <w:rFonts w:ascii="Arial" w:hAnsi="Arial" w:cs="Arial"/>
          <w:sz w:val="24"/>
          <w:szCs w:val="24"/>
        </w:rPr>
      </w:pPr>
    </w:p>
    <w:p w14:paraId="4AAF142C" w14:textId="77777777" w:rsidR="00C7223C" w:rsidRPr="00032BA0" w:rsidRDefault="00C7223C" w:rsidP="00C7223C">
      <w:pPr>
        <w:spacing w:after="0" w:line="360" w:lineRule="auto"/>
        <w:jc w:val="both"/>
        <w:rPr>
          <w:rFonts w:ascii="Arial" w:hAnsi="Arial" w:cs="Arial"/>
          <w:b/>
          <w:i/>
          <w:sz w:val="24"/>
          <w:szCs w:val="24"/>
        </w:rPr>
      </w:pPr>
      <w:r w:rsidRPr="00032BA0">
        <w:rPr>
          <w:rFonts w:ascii="Arial" w:hAnsi="Arial" w:cs="Arial"/>
          <w:b/>
          <w:i/>
          <w:sz w:val="24"/>
          <w:szCs w:val="24"/>
        </w:rPr>
        <w:t>This not an exhaustive list and other behaviours which fit with the definition may, as determined by the Pastoral Care co-ordinator and/or Principal, be considered bullying behaviour.</w:t>
      </w:r>
    </w:p>
    <w:p w14:paraId="39A5B261" w14:textId="77777777" w:rsidR="00C7223C" w:rsidRPr="00032BA0" w:rsidRDefault="00C7223C" w:rsidP="00C7223C">
      <w:pPr>
        <w:jc w:val="both"/>
        <w:rPr>
          <w:rFonts w:ascii="Arial" w:hAnsi="Arial" w:cs="Arial"/>
          <w:b/>
          <w:i/>
          <w:sz w:val="24"/>
          <w:szCs w:val="24"/>
        </w:rPr>
      </w:pPr>
    </w:p>
    <w:p w14:paraId="24B8F746" w14:textId="77777777" w:rsidR="00C7223C" w:rsidRPr="00032BA0" w:rsidRDefault="00C7223C" w:rsidP="00C7223C">
      <w:pPr>
        <w:spacing w:after="0" w:line="360" w:lineRule="auto"/>
        <w:rPr>
          <w:rFonts w:ascii="Arial" w:hAnsi="Arial" w:cs="Arial"/>
          <w:b/>
          <w:i/>
          <w:sz w:val="24"/>
          <w:szCs w:val="24"/>
        </w:rPr>
      </w:pPr>
      <w:r w:rsidRPr="00032BA0">
        <w:rPr>
          <w:rFonts w:ascii="Arial" w:hAnsi="Arial" w:cs="Arial"/>
          <w:b/>
          <w:sz w:val="24"/>
          <w:szCs w:val="24"/>
          <w:u w:val="single"/>
        </w:rPr>
        <w:t>Definition of emotional and physical harm which are set out in the DE Guidance.</w:t>
      </w:r>
    </w:p>
    <w:p w14:paraId="66F30F92" w14:textId="77777777" w:rsidR="00C7223C" w:rsidRPr="00032BA0" w:rsidRDefault="00C7223C" w:rsidP="00C7223C">
      <w:pPr>
        <w:rPr>
          <w:rFonts w:ascii="Arial" w:hAnsi="Arial" w:cs="Arial"/>
          <w:sz w:val="24"/>
          <w:szCs w:val="24"/>
        </w:rPr>
      </w:pPr>
    </w:p>
    <w:p w14:paraId="15A93766" w14:textId="77777777" w:rsidR="00C7223C" w:rsidRPr="00032BA0" w:rsidRDefault="00C7223C" w:rsidP="00C7223C">
      <w:pPr>
        <w:rPr>
          <w:rFonts w:ascii="Arial" w:hAnsi="Arial" w:cs="Arial"/>
          <w:sz w:val="24"/>
          <w:szCs w:val="24"/>
        </w:rPr>
      </w:pPr>
      <w:r w:rsidRPr="00032BA0">
        <w:rPr>
          <w:rFonts w:ascii="Arial" w:hAnsi="Arial" w:cs="Arial"/>
          <w:sz w:val="24"/>
          <w:szCs w:val="24"/>
        </w:rPr>
        <w:t>In determining ‘harm’ we define:</w:t>
      </w:r>
    </w:p>
    <w:p w14:paraId="17BEF1FD" w14:textId="77777777" w:rsidR="00C7223C" w:rsidRPr="00032BA0" w:rsidRDefault="00C7223C" w:rsidP="00C7223C">
      <w:pPr>
        <w:pStyle w:val="ListParagraph"/>
        <w:numPr>
          <w:ilvl w:val="0"/>
          <w:numId w:val="30"/>
        </w:numPr>
        <w:rPr>
          <w:rFonts w:ascii="Arial" w:hAnsi="Arial" w:cs="Arial"/>
          <w:sz w:val="24"/>
          <w:szCs w:val="24"/>
        </w:rPr>
      </w:pPr>
      <w:r w:rsidRPr="00032BA0">
        <w:rPr>
          <w:rFonts w:ascii="Arial" w:hAnsi="Arial" w:cs="Arial"/>
          <w:sz w:val="24"/>
          <w:szCs w:val="24"/>
        </w:rPr>
        <w:t xml:space="preserve">Emotional or psychological harm as intentionally causing distress or anxiety by scaring, </w:t>
      </w:r>
      <w:proofErr w:type="gramStart"/>
      <w:r w:rsidRPr="00032BA0">
        <w:rPr>
          <w:rFonts w:ascii="Arial" w:hAnsi="Arial" w:cs="Arial"/>
          <w:sz w:val="24"/>
          <w:szCs w:val="24"/>
        </w:rPr>
        <w:t>humiliating</w:t>
      </w:r>
      <w:proofErr w:type="gramEnd"/>
      <w:r w:rsidRPr="00032BA0">
        <w:rPr>
          <w:rFonts w:ascii="Arial" w:hAnsi="Arial" w:cs="Arial"/>
          <w:sz w:val="24"/>
          <w:szCs w:val="24"/>
        </w:rPr>
        <w:t xml:space="preserve"> or affecting adversely a pupil’s self-esteem. </w:t>
      </w:r>
    </w:p>
    <w:p w14:paraId="135637A7" w14:textId="77777777" w:rsidR="00C7223C" w:rsidRPr="00032BA0" w:rsidRDefault="00C7223C" w:rsidP="00C7223C">
      <w:pPr>
        <w:pStyle w:val="ListParagraph"/>
        <w:numPr>
          <w:ilvl w:val="0"/>
          <w:numId w:val="30"/>
        </w:numPr>
        <w:rPr>
          <w:rFonts w:ascii="Arial" w:hAnsi="Arial" w:cs="Arial"/>
          <w:sz w:val="24"/>
          <w:szCs w:val="24"/>
        </w:rPr>
      </w:pPr>
      <w:r w:rsidRPr="00032BA0">
        <w:rPr>
          <w:rFonts w:ascii="Arial" w:hAnsi="Arial" w:cs="Arial"/>
          <w:sz w:val="24"/>
          <w:szCs w:val="24"/>
        </w:rPr>
        <w:t>Physical harm as intentionally hurting a pupil by causing injuries such as bruises, broken bones, burns or cuts.</w:t>
      </w:r>
    </w:p>
    <w:p w14:paraId="6DA1B2BE" w14:textId="77777777" w:rsidR="00C7223C" w:rsidRPr="00032BA0" w:rsidRDefault="00C7223C" w:rsidP="00C7223C">
      <w:pPr>
        <w:jc w:val="both"/>
        <w:rPr>
          <w:rFonts w:ascii="Arial" w:hAnsi="Arial" w:cs="Arial"/>
          <w:b/>
          <w:i/>
          <w:sz w:val="24"/>
          <w:szCs w:val="24"/>
        </w:rPr>
      </w:pPr>
    </w:p>
    <w:p w14:paraId="6F532240" w14:textId="77777777" w:rsidR="00C7223C" w:rsidRPr="00032BA0" w:rsidRDefault="00C7223C" w:rsidP="00C7223C">
      <w:pPr>
        <w:spacing w:after="0" w:line="360" w:lineRule="auto"/>
        <w:rPr>
          <w:rFonts w:ascii="Arial" w:hAnsi="Arial" w:cs="Arial"/>
          <w:sz w:val="24"/>
          <w:szCs w:val="24"/>
          <w:u w:val="single"/>
        </w:rPr>
      </w:pPr>
      <w:r w:rsidRPr="00032BA0">
        <w:rPr>
          <w:rFonts w:ascii="Arial" w:hAnsi="Arial" w:cs="Arial"/>
          <w:sz w:val="24"/>
          <w:szCs w:val="24"/>
          <w:u w:val="single"/>
        </w:rPr>
        <w:lastRenderedPageBreak/>
        <w:t>Motivations</w:t>
      </w:r>
    </w:p>
    <w:p w14:paraId="6355DB92" w14:textId="77777777" w:rsidR="00C7223C" w:rsidRPr="00032BA0" w:rsidRDefault="00C7223C" w:rsidP="00C7223C">
      <w:pPr>
        <w:rPr>
          <w:rFonts w:ascii="Arial" w:hAnsi="Arial" w:cs="Arial"/>
          <w:sz w:val="24"/>
          <w:szCs w:val="24"/>
        </w:rPr>
      </w:pPr>
      <w:r w:rsidRPr="00032BA0">
        <w:rPr>
          <w:rFonts w:ascii="Arial" w:hAnsi="Arial" w:cs="Arial"/>
          <w:sz w:val="24"/>
          <w:szCs w:val="24"/>
        </w:rPr>
        <w:t>The various motivations behind bullying include but are not limited to:</w:t>
      </w:r>
    </w:p>
    <w:p w14:paraId="6FD566A6" w14:textId="77777777" w:rsidR="00C7223C" w:rsidRPr="00032BA0" w:rsidRDefault="00C7223C" w:rsidP="00C7223C">
      <w:pPr>
        <w:rPr>
          <w:rFonts w:ascii="Arial" w:hAnsi="Arial" w:cs="Arial"/>
          <w:sz w:val="24"/>
          <w:szCs w:val="24"/>
        </w:rPr>
      </w:pPr>
      <w:r w:rsidRPr="00032BA0">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5B6CFFFD" wp14:editId="7FA579B4">
                <wp:simplePos x="0" y="0"/>
                <wp:positionH relativeFrom="column">
                  <wp:posOffset>128270</wp:posOffset>
                </wp:positionH>
                <wp:positionV relativeFrom="paragraph">
                  <wp:posOffset>205740</wp:posOffset>
                </wp:positionV>
                <wp:extent cx="3785870" cy="372491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724910"/>
                        </a:xfrm>
                        <a:prstGeom prst="rect">
                          <a:avLst/>
                        </a:prstGeom>
                        <a:solidFill>
                          <a:srgbClr val="FFFFFF"/>
                        </a:solidFill>
                        <a:ln w="9525">
                          <a:solidFill>
                            <a:srgbClr val="000000"/>
                          </a:solidFill>
                          <a:miter lim="800000"/>
                          <a:headEnd/>
                          <a:tailEnd/>
                        </a:ln>
                      </wps:spPr>
                      <wps:txbx>
                        <w:txbxContent>
                          <w:p w14:paraId="45733EBB"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Age</w:t>
                            </w:r>
                          </w:p>
                          <w:p w14:paraId="713A6D0A"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Appearance</w:t>
                            </w:r>
                          </w:p>
                          <w:p w14:paraId="6976020E"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6F39C2CD"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Community background</w:t>
                            </w:r>
                          </w:p>
                          <w:p w14:paraId="15F32C02"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2CEC142E"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77CEFF2D"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5B2052B6"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Pregnancy</w:t>
                            </w:r>
                          </w:p>
                          <w:p w14:paraId="02120994"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0906371B"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Race</w:t>
                            </w:r>
                          </w:p>
                          <w:p w14:paraId="4E7CAD19"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Religion</w:t>
                            </w:r>
                          </w:p>
                          <w:p w14:paraId="200981F3"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Disability / SEN</w:t>
                            </w:r>
                          </w:p>
                          <w:p w14:paraId="27CB04B8"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Ability</w:t>
                            </w:r>
                          </w:p>
                          <w:p w14:paraId="3280DE96" w14:textId="77777777" w:rsidR="00C7223C"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Looked After Child status</w:t>
                            </w:r>
                          </w:p>
                          <w:p w14:paraId="14E7EEDF"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hAnsi="Arial" w:cs="Arial"/>
                              </w:rPr>
                              <w:t>Young Carer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CFFFD" id="_x0000_t202" coordsize="21600,21600" o:spt="202" path="m,l,21600r21600,l21600,xe">
                <v:stroke joinstyle="miter"/>
                <v:path gradientshapeok="t" o:connecttype="rect"/>
              </v:shapetype>
              <v:shape id="Text Box 2" o:spid="_x0000_s1026" type="#_x0000_t202" style="position:absolute;margin-left:10.1pt;margin-top:16.2pt;width:298.1pt;height:29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">
                <v:textbox>
                  <w:txbxContent>
                    <w:p w14:paraId="45733EBB"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Age</w:t>
                      </w:r>
                    </w:p>
                    <w:p w14:paraId="713A6D0A"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Appearance</w:t>
                      </w:r>
                    </w:p>
                    <w:p w14:paraId="6976020E"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6F39C2CD"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Community background</w:t>
                      </w:r>
                    </w:p>
                    <w:p w14:paraId="15F32C02"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2CEC142E"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77CEFF2D"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5B2052B6"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Pregnancy</w:t>
                      </w:r>
                    </w:p>
                    <w:p w14:paraId="02120994"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0906371B"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Race</w:t>
                      </w:r>
                    </w:p>
                    <w:p w14:paraId="4E7CAD19"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Religion</w:t>
                      </w:r>
                    </w:p>
                    <w:p w14:paraId="200981F3"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Disability / SEN</w:t>
                      </w:r>
                    </w:p>
                    <w:p w14:paraId="27CB04B8"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Ability</w:t>
                      </w:r>
                    </w:p>
                    <w:p w14:paraId="3280DE96" w14:textId="77777777" w:rsidR="00C7223C" w:rsidRDefault="00C7223C" w:rsidP="00C7223C">
                      <w:pPr>
                        <w:numPr>
                          <w:ilvl w:val="0"/>
                          <w:numId w:val="31"/>
                        </w:numPr>
                        <w:spacing w:after="0" w:line="360" w:lineRule="auto"/>
                        <w:contextualSpacing/>
                        <w:rPr>
                          <w:rFonts w:ascii="Arial" w:eastAsia="Calibri" w:hAnsi="Arial" w:cs="Arial"/>
                        </w:rPr>
                      </w:pPr>
                      <w:r w:rsidRPr="003B7E59">
                        <w:rPr>
                          <w:rFonts w:ascii="Arial" w:eastAsia="Calibri" w:hAnsi="Arial" w:cs="Arial"/>
                        </w:rPr>
                        <w:t xml:space="preserve">Looked After Child </w:t>
                      </w:r>
                      <w:proofErr w:type="gramStart"/>
                      <w:r w:rsidRPr="003B7E59">
                        <w:rPr>
                          <w:rFonts w:ascii="Arial" w:eastAsia="Calibri" w:hAnsi="Arial" w:cs="Arial"/>
                        </w:rPr>
                        <w:t>status</w:t>
                      </w:r>
                      <w:proofErr w:type="gramEnd"/>
                    </w:p>
                    <w:p w14:paraId="14E7EEDF" w14:textId="77777777" w:rsidR="00C7223C" w:rsidRPr="003B7E59" w:rsidRDefault="00C7223C" w:rsidP="00C7223C">
                      <w:pPr>
                        <w:numPr>
                          <w:ilvl w:val="0"/>
                          <w:numId w:val="31"/>
                        </w:numPr>
                        <w:spacing w:after="0" w:line="360" w:lineRule="auto"/>
                        <w:contextualSpacing/>
                        <w:rPr>
                          <w:rFonts w:ascii="Arial" w:eastAsia="Calibri" w:hAnsi="Arial" w:cs="Arial"/>
                        </w:rPr>
                      </w:pPr>
                      <w:r w:rsidRPr="003B7E59">
                        <w:rPr>
                          <w:rFonts w:ascii="Arial" w:hAnsi="Arial" w:cs="Arial"/>
                        </w:rPr>
                        <w:t>Young Carer status</w:t>
                      </w:r>
                    </w:p>
                  </w:txbxContent>
                </v:textbox>
                <w10:wrap type="square"/>
              </v:shape>
            </w:pict>
          </mc:Fallback>
        </mc:AlternateContent>
      </w:r>
    </w:p>
    <w:p w14:paraId="68CFDCBF" w14:textId="77777777" w:rsidR="00C7223C" w:rsidRPr="00032BA0" w:rsidRDefault="00C7223C" w:rsidP="00C7223C">
      <w:pPr>
        <w:rPr>
          <w:rFonts w:ascii="Arial" w:hAnsi="Arial" w:cs="Arial"/>
          <w:sz w:val="24"/>
          <w:szCs w:val="24"/>
        </w:rPr>
      </w:pPr>
    </w:p>
    <w:p w14:paraId="095481B4" w14:textId="77777777" w:rsidR="00C7223C" w:rsidRPr="00032BA0" w:rsidRDefault="00C7223C" w:rsidP="00C7223C">
      <w:pPr>
        <w:rPr>
          <w:rFonts w:ascii="Arial" w:hAnsi="Arial" w:cs="Arial"/>
          <w:sz w:val="24"/>
          <w:szCs w:val="24"/>
        </w:rPr>
      </w:pPr>
    </w:p>
    <w:p w14:paraId="0A00829A" w14:textId="77777777" w:rsidR="00C7223C" w:rsidRPr="00032BA0" w:rsidRDefault="00C7223C" w:rsidP="00C7223C">
      <w:pPr>
        <w:rPr>
          <w:rFonts w:ascii="Arial" w:hAnsi="Arial" w:cs="Arial"/>
          <w:sz w:val="24"/>
          <w:szCs w:val="24"/>
        </w:rPr>
      </w:pPr>
    </w:p>
    <w:p w14:paraId="509F07DD" w14:textId="77777777" w:rsidR="00C7223C" w:rsidRPr="00032BA0" w:rsidRDefault="00C7223C" w:rsidP="00C7223C">
      <w:pPr>
        <w:rPr>
          <w:rFonts w:ascii="Arial" w:hAnsi="Arial" w:cs="Arial"/>
          <w:sz w:val="24"/>
          <w:szCs w:val="24"/>
        </w:rPr>
      </w:pPr>
    </w:p>
    <w:p w14:paraId="7FFD92C8" w14:textId="77777777" w:rsidR="00C7223C" w:rsidRPr="00032BA0" w:rsidRDefault="00C7223C" w:rsidP="00C7223C">
      <w:pPr>
        <w:rPr>
          <w:rFonts w:ascii="Arial" w:hAnsi="Arial" w:cs="Arial"/>
          <w:sz w:val="24"/>
          <w:szCs w:val="24"/>
        </w:rPr>
      </w:pPr>
    </w:p>
    <w:p w14:paraId="3DF4F945" w14:textId="77777777" w:rsidR="00C7223C" w:rsidRPr="00032BA0" w:rsidRDefault="00C7223C" w:rsidP="00C7223C">
      <w:pPr>
        <w:rPr>
          <w:rFonts w:ascii="Arial" w:hAnsi="Arial" w:cs="Arial"/>
          <w:sz w:val="24"/>
          <w:szCs w:val="24"/>
        </w:rPr>
      </w:pPr>
    </w:p>
    <w:p w14:paraId="7A0B9438" w14:textId="77777777" w:rsidR="00C7223C" w:rsidRPr="00032BA0" w:rsidRDefault="00C7223C" w:rsidP="00C7223C">
      <w:pPr>
        <w:rPr>
          <w:rFonts w:ascii="Arial" w:hAnsi="Arial" w:cs="Arial"/>
          <w:sz w:val="24"/>
          <w:szCs w:val="24"/>
        </w:rPr>
      </w:pPr>
    </w:p>
    <w:p w14:paraId="2942257A" w14:textId="77777777" w:rsidR="00C7223C" w:rsidRPr="00032BA0" w:rsidRDefault="00C7223C" w:rsidP="00C7223C">
      <w:pPr>
        <w:rPr>
          <w:rFonts w:ascii="Arial" w:hAnsi="Arial" w:cs="Arial"/>
          <w:sz w:val="24"/>
          <w:szCs w:val="24"/>
        </w:rPr>
      </w:pPr>
    </w:p>
    <w:p w14:paraId="69A479FB" w14:textId="77777777" w:rsidR="00C7223C" w:rsidRPr="00032BA0" w:rsidRDefault="00C7223C" w:rsidP="00C7223C">
      <w:pPr>
        <w:rPr>
          <w:rFonts w:ascii="Arial" w:hAnsi="Arial" w:cs="Arial"/>
          <w:sz w:val="24"/>
          <w:szCs w:val="24"/>
        </w:rPr>
      </w:pPr>
    </w:p>
    <w:p w14:paraId="65E88905" w14:textId="77777777" w:rsidR="00C7223C" w:rsidRPr="00032BA0" w:rsidRDefault="00C7223C" w:rsidP="00C7223C">
      <w:pPr>
        <w:rPr>
          <w:rFonts w:ascii="Arial" w:hAnsi="Arial" w:cs="Arial"/>
          <w:sz w:val="24"/>
          <w:szCs w:val="24"/>
        </w:rPr>
      </w:pPr>
    </w:p>
    <w:p w14:paraId="24DD61CE" w14:textId="77777777" w:rsidR="00C7223C" w:rsidRPr="00032BA0" w:rsidRDefault="00C7223C" w:rsidP="00C7223C">
      <w:pPr>
        <w:rPr>
          <w:rFonts w:ascii="Arial" w:hAnsi="Arial" w:cs="Arial"/>
          <w:sz w:val="24"/>
          <w:szCs w:val="24"/>
        </w:rPr>
      </w:pPr>
    </w:p>
    <w:p w14:paraId="6F707D65" w14:textId="77777777" w:rsidR="00C7223C" w:rsidRPr="00032BA0" w:rsidRDefault="00C7223C" w:rsidP="00C7223C">
      <w:pPr>
        <w:rPr>
          <w:rFonts w:ascii="Arial" w:hAnsi="Arial" w:cs="Arial"/>
          <w:sz w:val="24"/>
          <w:szCs w:val="24"/>
        </w:rPr>
      </w:pPr>
    </w:p>
    <w:p w14:paraId="586C2298" w14:textId="77777777" w:rsidR="00032BA0" w:rsidRDefault="00032BA0" w:rsidP="00C7223C">
      <w:pPr>
        <w:rPr>
          <w:rFonts w:ascii="Arial" w:hAnsi="Arial" w:cs="Arial"/>
          <w:sz w:val="24"/>
          <w:szCs w:val="24"/>
        </w:rPr>
      </w:pPr>
    </w:p>
    <w:p w14:paraId="4987835A" w14:textId="039DD11E" w:rsidR="00C7223C" w:rsidRPr="00032BA0" w:rsidRDefault="00C7223C" w:rsidP="00C7223C">
      <w:pPr>
        <w:rPr>
          <w:rFonts w:ascii="Arial" w:hAnsi="Arial" w:cs="Arial"/>
          <w:sz w:val="24"/>
          <w:szCs w:val="24"/>
        </w:rPr>
      </w:pPr>
      <w:r w:rsidRPr="00032BA0">
        <w:rPr>
          <w:rFonts w:ascii="Arial" w:hAnsi="Arial" w:cs="Arial"/>
          <w:sz w:val="24"/>
          <w:szCs w:val="24"/>
        </w:rPr>
        <w:t xml:space="preserve">Bullying is an emotive </w:t>
      </w:r>
      <w:proofErr w:type="gramStart"/>
      <w:r w:rsidRPr="00032BA0">
        <w:rPr>
          <w:rFonts w:ascii="Arial" w:hAnsi="Arial" w:cs="Arial"/>
          <w:sz w:val="24"/>
          <w:szCs w:val="24"/>
        </w:rPr>
        <w:t>issue,</w:t>
      </w:r>
      <w:proofErr w:type="gramEnd"/>
      <w:r w:rsidRPr="00032BA0">
        <w:rPr>
          <w:rFonts w:ascii="Arial" w:hAnsi="Arial" w:cs="Arial"/>
          <w:sz w:val="24"/>
          <w:szCs w:val="24"/>
        </w:rPr>
        <w:t xml:space="preserve"> therefore it is essential that we ensure we use supportive, understanding language when discussing these matters. For that reason, in St. Malachy’s P.S., we will not refer to a child as ‘a bully’, nor will we refer to a child as ‘a victim’. Instead, we will refer to the child by describing the situation surrounding that child, for example:</w:t>
      </w:r>
    </w:p>
    <w:p w14:paraId="6EC6F0AE" w14:textId="77777777" w:rsidR="00C7223C" w:rsidRPr="00032BA0" w:rsidRDefault="00C7223C" w:rsidP="00C7223C">
      <w:pPr>
        <w:numPr>
          <w:ilvl w:val="0"/>
          <w:numId w:val="8"/>
        </w:numPr>
        <w:contextualSpacing/>
        <w:rPr>
          <w:rFonts w:ascii="Arial" w:eastAsia="Calibri" w:hAnsi="Arial" w:cs="Arial"/>
          <w:b/>
          <w:sz w:val="24"/>
          <w:szCs w:val="24"/>
        </w:rPr>
      </w:pPr>
      <w:r w:rsidRPr="00032BA0">
        <w:rPr>
          <w:rFonts w:ascii="Arial" w:eastAsia="Calibri" w:hAnsi="Arial" w:cs="Arial"/>
          <w:b/>
          <w:sz w:val="24"/>
          <w:szCs w:val="24"/>
        </w:rPr>
        <w:t xml:space="preserve">A child displaying bullying </w:t>
      </w:r>
      <w:proofErr w:type="gramStart"/>
      <w:r w:rsidRPr="00032BA0">
        <w:rPr>
          <w:rFonts w:ascii="Arial" w:eastAsia="Calibri" w:hAnsi="Arial" w:cs="Arial"/>
          <w:b/>
          <w:sz w:val="24"/>
          <w:szCs w:val="24"/>
        </w:rPr>
        <w:t>behaviours</w:t>
      </w:r>
      <w:proofErr w:type="gramEnd"/>
    </w:p>
    <w:p w14:paraId="610C2D02" w14:textId="77777777" w:rsidR="00C7223C" w:rsidRPr="00032BA0" w:rsidRDefault="00C7223C" w:rsidP="00C7223C">
      <w:pPr>
        <w:numPr>
          <w:ilvl w:val="0"/>
          <w:numId w:val="8"/>
        </w:numPr>
        <w:contextualSpacing/>
        <w:rPr>
          <w:rFonts w:ascii="Arial" w:eastAsia="Calibri" w:hAnsi="Arial" w:cs="Arial"/>
          <w:b/>
          <w:sz w:val="24"/>
          <w:szCs w:val="24"/>
        </w:rPr>
      </w:pPr>
      <w:r w:rsidRPr="00032BA0">
        <w:rPr>
          <w:rFonts w:ascii="Arial" w:eastAsia="Calibri" w:hAnsi="Arial" w:cs="Arial"/>
          <w:b/>
          <w:sz w:val="24"/>
          <w:szCs w:val="24"/>
        </w:rPr>
        <w:t xml:space="preserve">A child experiencing bullying </w:t>
      </w:r>
      <w:proofErr w:type="gramStart"/>
      <w:r w:rsidRPr="00032BA0">
        <w:rPr>
          <w:rFonts w:ascii="Arial" w:eastAsia="Calibri" w:hAnsi="Arial" w:cs="Arial"/>
          <w:b/>
          <w:sz w:val="24"/>
          <w:szCs w:val="24"/>
        </w:rPr>
        <w:t>behaviours</w:t>
      </w:r>
      <w:proofErr w:type="gramEnd"/>
    </w:p>
    <w:p w14:paraId="2B2791DA" w14:textId="77777777" w:rsidR="00C7223C" w:rsidRPr="00032BA0" w:rsidRDefault="00C7223C" w:rsidP="00C7223C">
      <w:pPr>
        <w:ind w:left="720"/>
        <w:contextualSpacing/>
        <w:rPr>
          <w:rFonts w:ascii="Arial" w:eastAsia="Calibri" w:hAnsi="Arial" w:cs="Arial"/>
          <w:b/>
          <w:sz w:val="24"/>
          <w:szCs w:val="24"/>
        </w:rPr>
      </w:pPr>
    </w:p>
    <w:p w14:paraId="0424427D" w14:textId="77777777" w:rsidR="00C7223C" w:rsidRPr="00032BA0" w:rsidRDefault="00C7223C" w:rsidP="00C7223C">
      <w:pPr>
        <w:rPr>
          <w:rFonts w:ascii="Arial" w:hAnsi="Arial" w:cs="Arial"/>
          <w:sz w:val="24"/>
          <w:szCs w:val="24"/>
        </w:rPr>
      </w:pPr>
      <w:r w:rsidRPr="00032BA0">
        <w:rPr>
          <w:rFonts w:ascii="Arial" w:hAnsi="Arial" w:cs="Arial"/>
          <w:sz w:val="24"/>
          <w:szCs w:val="24"/>
        </w:rPr>
        <w:t>We encourage all members of the school community to use this language when discussing a bullying incident</w:t>
      </w:r>
      <w:r w:rsidR="00A72699" w:rsidRPr="00032BA0">
        <w:rPr>
          <w:rFonts w:ascii="Arial" w:hAnsi="Arial" w:cs="Arial"/>
          <w:sz w:val="24"/>
          <w:szCs w:val="24"/>
        </w:rPr>
        <w:t>.</w:t>
      </w:r>
    </w:p>
    <w:p w14:paraId="612724D5" w14:textId="77777777" w:rsidR="00A72699" w:rsidRPr="00032BA0" w:rsidRDefault="00A72699" w:rsidP="00A72699">
      <w:pPr>
        <w:rPr>
          <w:rFonts w:ascii="Arial" w:hAnsi="Arial" w:cs="Arial"/>
          <w:sz w:val="24"/>
          <w:szCs w:val="24"/>
        </w:rPr>
      </w:pPr>
    </w:p>
    <w:p w14:paraId="2ADFF441" w14:textId="77777777" w:rsidR="00A72699" w:rsidRPr="00032BA0" w:rsidRDefault="00A72699" w:rsidP="00A72699">
      <w:pPr>
        <w:rPr>
          <w:rFonts w:ascii="Arial" w:hAnsi="Arial" w:cs="Arial"/>
          <w:sz w:val="24"/>
          <w:szCs w:val="24"/>
        </w:rPr>
      </w:pPr>
    </w:p>
    <w:p w14:paraId="5A305D61" w14:textId="77777777" w:rsidR="00A72699" w:rsidRPr="00032BA0" w:rsidRDefault="00A72699" w:rsidP="00A72699">
      <w:pPr>
        <w:rPr>
          <w:rFonts w:ascii="Arial" w:hAnsi="Arial" w:cs="Arial"/>
          <w:sz w:val="24"/>
          <w:szCs w:val="24"/>
        </w:rPr>
      </w:pPr>
    </w:p>
    <w:p w14:paraId="76FDC275" w14:textId="0EABEB12" w:rsidR="00A72699" w:rsidRPr="00032BA0" w:rsidRDefault="00A72699" w:rsidP="00A72699">
      <w:pPr>
        <w:tabs>
          <w:tab w:val="left" w:pos="1229"/>
        </w:tabs>
        <w:rPr>
          <w:rFonts w:ascii="Arial" w:hAnsi="Arial" w:cs="Arial"/>
          <w:sz w:val="24"/>
          <w:szCs w:val="24"/>
        </w:rPr>
      </w:pPr>
    </w:p>
    <w:p w14:paraId="28130FCB" w14:textId="7EC4DD47" w:rsidR="00A72699" w:rsidRPr="00032BA0" w:rsidRDefault="00A72699" w:rsidP="00A72699">
      <w:pPr>
        <w:tabs>
          <w:tab w:val="left" w:pos="1229"/>
        </w:tabs>
        <w:rPr>
          <w:rFonts w:ascii="Arial" w:hAnsi="Arial" w:cs="Arial"/>
          <w:sz w:val="24"/>
          <w:szCs w:val="24"/>
        </w:rPr>
        <w:sectPr w:rsidR="00A72699" w:rsidRPr="00032BA0" w:rsidSect="00C7223C">
          <w:footerReference w:type="default" r:id="rId19"/>
          <w:pgSz w:w="11906" w:h="16838"/>
          <w:pgMar w:top="1440" w:right="1440" w:bottom="1440" w:left="1440" w:header="708" w:footer="708" w:gutter="0"/>
          <w:pgBorders w:display="firstPage" w:offsetFrom="page">
            <w:top w:val="thinThickSmallGap" w:sz="24" w:space="24" w:color="00B050"/>
            <w:left w:val="thinThickSmallGap" w:sz="24" w:space="24" w:color="00B050"/>
            <w:bottom w:val="thickThinSmallGap" w:sz="24" w:space="24" w:color="00B050"/>
            <w:right w:val="thickThinSmallGap" w:sz="24" w:space="24" w:color="00B050"/>
          </w:pgBorders>
          <w:cols w:space="708"/>
          <w:docGrid w:linePitch="360"/>
        </w:sectPr>
      </w:pPr>
    </w:p>
    <w:p w14:paraId="7E51B00A"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lastRenderedPageBreak/>
        <w:t>Section 7 – Responsibility</w:t>
      </w:r>
    </w:p>
    <w:p w14:paraId="1EDB72E9" w14:textId="77777777" w:rsidR="00C7223C" w:rsidRPr="00032BA0" w:rsidRDefault="00C7223C" w:rsidP="00C7223C">
      <w:pPr>
        <w:rPr>
          <w:rFonts w:ascii="Arial" w:hAnsi="Arial" w:cs="Arial"/>
          <w:sz w:val="24"/>
          <w:szCs w:val="24"/>
        </w:rPr>
      </w:pPr>
      <w:r w:rsidRPr="00032BA0">
        <w:rPr>
          <w:rFonts w:ascii="Arial" w:hAnsi="Arial" w:cs="Arial"/>
          <w:sz w:val="24"/>
          <w:szCs w:val="24"/>
        </w:rPr>
        <w:t>Everyone in the school community, including pupils, their parents/carers and the staff of the school are expected to respect the rights of others to be safe.</w:t>
      </w:r>
    </w:p>
    <w:p w14:paraId="63D4111C"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Everyone has the responsibility to work together to: </w:t>
      </w:r>
      <w:r w:rsidRPr="00032BA0">
        <w:rPr>
          <w:rFonts w:ascii="Arial" w:hAnsi="Arial" w:cs="Arial"/>
          <w:sz w:val="24"/>
          <w:szCs w:val="24"/>
        </w:rPr>
        <w:tab/>
      </w:r>
    </w:p>
    <w:p w14:paraId="59A14F6A"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foster positive </w:t>
      </w:r>
      <w:proofErr w:type="gramStart"/>
      <w:r w:rsidRPr="00032BA0">
        <w:rPr>
          <w:rFonts w:ascii="Arial" w:eastAsia="Calibri" w:hAnsi="Arial" w:cs="Arial"/>
          <w:sz w:val="24"/>
          <w:szCs w:val="24"/>
        </w:rPr>
        <w:t>self-esteem</w:t>
      </w:r>
      <w:proofErr w:type="gramEnd"/>
    </w:p>
    <w:p w14:paraId="1C707319"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behave towards others in a mutually respectful </w:t>
      </w:r>
      <w:proofErr w:type="gramStart"/>
      <w:r w:rsidRPr="00032BA0">
        <w:rPr>
          <w:rFonts w:ascii="Arial" w:eastAsia="Calibri" w:hAnsi="Arial" w:cs="Arial"/>
          <w:sz w:val="24"/>
          <w:szCs w:val="24"/>
        </w:rPr>
        <w:t>way</w:t>
      </w:r>
      <w:proofErr w:type="gramEnd"/>
    </w:p>
    <w:p w14:paraId="20FC348A"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model high standards of personal pro-social </w:t>
      </w:r>
      <w:proofErr w:type="gramStart"/>
      <w:r w:rsidRPr="00032BA0">
        <w:rPr>
          <w:rFonts w:ascii="Arial" w:eastAsia="Calibri" w:hAnsi="Arial" w:cs="Arial"/>
          <w:sz w:val="24"/>
          <w:szCs w:val="24"/>
        </w:rPr>
        <w:t>behaviour</w:t>
      </w:r>
      <w:proofErr w:type="gramEnd"/>
    </w:p>
    <w:p w14:paraId="06785D4A"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be alert to signs of distress* and other possible indications of bullying </w:t>
      </w:r>
      <w:proofErr w:type="gramStart"/>
      <w:r w:rsidRPr="00032BA0">
        <w:rPr>
          <w:rFonts w:ascii="Arial" w:eastAsia="Calibri" w:hAnsi="Arial" w:cs="Arial"/>
          <w:sz w:val="24"/>
          <w:szCs w:val="24"/>
        </w:rPr>
        <w:t>behaviour</w:t>
      </w:r>
      <w:proofErr w:type="gramEnd"/>
    </w:p>
    <w:p w14:paraId="529F9A7A"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inform the school of any concerns relating to bullying </w:t>
      </w:r>
      <w:proofErr w:type="gramStart"/>
      <w:r w:rsidRPr="00032BA0">
        <w:rPr>
          <w:rFonts w:ascii="Arial" w:eastAsia="Calibri" w:hAnsi="Arial" w:cs="Arial"/>
          <w:sz w:val="24"/>
          <w:szCs w:val="24"/>
        </w:rPr>
        <w:t>behaviour</w:t>
      </w:r>
      <w:proofErr w:type="gramEnd"/>
    </w:p>
    <w:p w14:paraId="4FF615CF"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refrain from becoming involved in any kind of bullying behaviour, even at the risk of incurring temporary unpopularity.</w:t>
      </w:r>
    </w:p>
    <w:p w14:paraId="2EAF77B9"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refrain from retaliating to any form of bullying </w:t>
      </w:r>
      <w:proofErr w:type="gramStart"/>
      <w:r w:rsidRPr="00032BA0">
        <w:rPr>
          <w:rFonts w:ascii="Arial" w:eastAsia="Calibri" w:hAnsi="Arial" w:cs="Arial"/>
          <w:sz w:val="24"/>
          <w:szCs w:val="24"/>
        </w:rPr>
        <w:t>behaviour</w:t>
      </w:r>
      <w:proofErr w:type="gramEnd"/>
    </w:p>
    <w:p w14:paraId="1C90BFAA"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intervene to support any person who is being </w:t>
      </w:r>
      <w:proofErr w:type="gramStart"/>
      <w:r w:rsidRPr="00032BA0">
        <w:rPr>
          <w:rFonts w:ascii="Arial" w:eastAsia="Calibri" w:hAnsi="Arial" w:cs="Arial"/>
          <w:sz w:val="24"/>
          <w:szCs w:val="24"/>
        </w:rPr>
        <w:t>bullied, unless</w:t>
      </w:r>
      <w:proofErr w:type="gramEnd"/>
      <w:r w:rsidRPr="00032BA0">
        <w:rPr>
          <w:rFonts w:ascii="Arial" w:eastAsia="Calibri" w:hAnsi="Arial" w:cs="Arial"/>
          <w:sz w:val="24"/>
          <w:szCs w:val="24"/>
        </w:rPr>
        <w:t xml:space="preserve"> it is unsafe to do so.</w:t>
      </w:r>
    </w:p>
    <w:p w14:paraId="78158CDC"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report any concerns or instances of bullying behaviour witnessed or suspected, to a member of staff. (See later note regarding responsibilities when reporting incidents.)</w:t>
      </w:r>
    </w:p>
    <w:p w14:paraId="6DC9C549"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emphasise the importance of seeking help from a trusted adult about bullying behaviour when it happens or is </w:t>
      </w:r>
      <w:proofErr w:type="gramStart"/>
      <w:r w:rsidRPr="00032BA0">
        <w:rPr>
          <w:rFonts w:ascii="Arial" w:eastAsia="Calibri" w:hAnsi="Arial" w:cs="Arial"/>
          <w:sz w:val="24"/>
          <w:szCs w:val="24"/>
        </w:rPr>
        <w:t>observed</w:t>
      </w:r>
      <w:proofErr w:type="gramEnd"/>
      <w:r w:rsidRPr="00032BA0">
        <w:rPr>
          <w:rFonts w:ascii="Arial" w:eastAsia="Calibri" w:hAnsi="Arial" w:cs="Arial"/>
          <w:sz w:val="24"/>
          <w:szCs w:val="24"/>
        </w:rPr>
        <w:t xml:space="preserve"> </w:t>
      </w:r>
    </w:p>
    <w:p w14:paraId="70A27AFA"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explain the implications of allowing the bullying behaviour to continue unchecked, for themselves and/or others.</w:t>
      </w:r>
    </w:p>
    <w:p w14:paraId="2454B398"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listen sensitively to anyone who has been bullied, take what is said seriously, and provide reassurance that appropriate action will be </w:t>
      </w:r>
      <w:proofErr w:type="gramStart"/>
      <w:r w:rsidRPr="00032BA0">
        <w:rPr>
          <w:rFonts w:ascii="Arial" w:eastAsia="Calibri" w:hAnsi="Arial" w:cs="Arial"/>
          <w:sz w:val="24"/>
          <w:szCs w:val="24"/>
        </w:rPr>
        <w:t>taken</w:t>
      </w:r>
      <w:proofErr w:type="gramEnd"/>
    </w:p>
    <w:p w14:paraId="607AA1E9"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know how to seek support – internal and </w:t>
      </w:r>
      <w:proofErr w:type="gramStart"/>
      <w:r w:rsidRPr="00032BA0">
        <w:rPr>
          <w:rFonts w:ascii="Arial" w:eastAsia="Calibri" w:hAnsi="Arial" w:cs="Arial"/>
          <w:sz w:val="24"/>
          <w:szCs w:val="24"/>
        </w:rPr>
        <w:t>external</w:t>
      </w:r>
      <w:proofErr w:type="gramEnd"/>
      <w:r w:rsidRPr="00032BA0">
        <w:rPr>
          <w:rFonts w:ascii="Arial" w:eastAsia="Calibri" w:hAnsi="Arial" w:cs="Arial"/>
          <w:sz w:val="24"/>
          <w:szCs w:val="24"/>
        </w:rPr>
        <w:t xml:space="preserve"> </w:t>
      </w:r>
    </w:p>
    <w:p w14:paraId="5BA263B9" w14:textId="77777777" w:rsidR="00C7223C" w:rsidRPr="00032BA0" w:rsidRDefault="00C7223C" w:rsidP="00C7223C">
      <w:pPr>
        <w:numPr>
          <w:ilvl w:val="0"/>
          <w:numId w:val="37"/>
        </w:numPr>
        <w:contextualSpacing/>
        <w:rPr>
          <w:rFonts w:ascii="Arial" w:eastAsia="Calibri" w:hAnsi="Arial" w:cs="Arial"/>
          <w:sz w:val="24"/>
          <w:szCs w:val="24"/>
        </w:rPr>
      </w:pPr>
      <w:r w:rsidRPr="00032BA0">
        <w:rPr>
          <w:rFonts w:ascii="Arial" w:eastAsia="Calibri" w:hAnsi="Arial" w:cs="Arial"/>
          <w:sz w:val="24"/>
          <w:szCs w:val="24"/>
        </w:rPr>
        <w:t xml:space="preserve">resolve difficulties in restorative ways to prevent recurring bullying behaviour and meet the needs of all </w:t>
      </w:r>
      <w:proofErr w:type="gramStart"/>
      <w:r w:rsidRPr="00032BA0">
        <w:rPr>
          <w:rFonts w:ascii="Arial" w:eastAsia="Calibri" w:hAnsi="Arial" w:cs="Arial"/>
          <w:sz w:val="24"/>
          <w:szCs w:val="24"/>
        </w:rPr>
        <w:t>parties</w:t>
      </w:r>
      <w:proofErr w:type="gramEnd"/>
    </w:p>
    <w:p w14:paraId="7FD8A89D" w14:textId="77777777" w:rsidR="00C7223C" w:rsidRPr="00032BA0" w:rsidRDefault="00C7223C" w:rsidP="00C7223C">
      <w:pPr>
        <w:jc w:val="both"/>
        <w:rPr>
          <w:rFonts w:ascii="Arial" w:hAnsi="Arial" w:cs="Arial"/>
          <w:b/>
          <w:sz w:val="24"/>
          <w:szCs w:val="24"/>
        </w:rPr>
      </w:pPr>
    </w:p>
    <w:p w14:paraId="35C98B44" w14:textId="77777777" w:rsidR="00C7223C" w:rsidRPr="00032BA0" w:rsidRDefault="00C7223C" w:rsidP="00C7223C">
      <w:pPr>
        <w:jc w:val="both"/>
        <w:rPr>
          <w:rFonts w:ascii="Arial" w:hAnsi="Arial" w:cs="Arial"/>
          <w:b/>
          <w:sz w:val="24"/>
          <w:szCs w:val="24"/>
        </w:rPr>
      </w:pPr>
    </w:p>
    <w:p w14:paraId="22A7FB25"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Section 8 – Reporting a Bullying Concern</w:t>
      </w:r>
    </w:p>
    <w:p w14:paraId="215A8CA4" w14:textId="77777777" w:rsidR="00C7223C" w:rsidRPr="00032BA0" w:rsidRDefault="00C7223C" w:rsidP="00C7223C">
      <w:pPr>
        <w:jc w:val="both"/>
        <w:rPr>
          <w:rFonts w:ascii="Arial" w:hAnsi="Arial" w:cs="Arial"/>
          <w:b/>
          <w:sz w:val="24"/>
          <w:szCs w:val="24"/>
          <w:u w:val="single"/>
        </w:rPr>
      </w:pPr>
    </w:p>
    <w:p w14:paraId="29D22D05"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rPr>
        <w:t xml:space="preserve">When anyone approaches the school to officially report concerns/instances of a bullying or suspected bullying behaviour, they must understand that where they have accused a pupil within the school of exhibiting the bullying behaviour, then if deemed appropriate, the school may choose to contact the parents/guardians of the accused pupil informing them of the source of the accusation. Under no circumstances will an incident be formally investigated or acted upon in the absence of all relevant parent/guardians being informed of the </w:t>
      </w:r>
      <w:r w:rsidRPr="00032BA0">
        <w:rPr>
          <w:rFonts w:ascii="Arial" w:hAnsi="Arial" w:cs="Arial"/>
          <w:b/>
          <w:sz w:val="24"/>
          <w:szCs w:val="24"/>
        </w:rPr>
        <w:lastRenderedPageBreak/>
        <w:t>accusation and its origins. It is the responsibility of those reporting bullying behaviours to ensure that their reports are factual, detailed, truthful and, where possible, provided as promptly as possible.</w:t>
      </w:r>
    </w:p>
    <w:p w14:paraId="7F15F08E" w14:textId="77777777" w:rsidR="00C7223C" w:rsidRPr="00032BA0" w:rsidRDefault="00C7223C" w:rsidP="00C7223C">
      <w:pPr>
        <w:jc w:val="both"/>
        <w:rPr>
          <w:rFonts w:ascii="Arial" w:hAnsi="Arial" w:cs="Arial"/>
          <w:b/>
          <w:sz w:val="24"/>
          <w:szCs w:val="24"/>
          <w:u w:val="single"/>
        </w:rPr>
      </w:pPr>
    </w:p>
    <w:p w14:paraId="07BA6C54"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Pupils Reporting a Concern</w:t>
      </w:r>
    </w:p>
    <w:p w14:paraId="15DA85FF" w14:textId="30C96E4F" w:rsidR="00C7223C" w:rsidRPr="00032BA0" w:rsidRDefault="00C7223C" w:rsidP="00C7223C">
      <w:pPr>
        <w:jc w:val="both"/>
        <w:rPr>
          <w:rFonts w:ascii="Arial" w:hAnsi="Arial" w:cs="Arial"/>
          <w:sz w:val="24"/>
          <w:szCs w:val="24"/>
        </w:rPr>
      </w:pPr>
      <w:r w:rsidRPr="00032BA0">
        <w:rPr>
          <w:rFonts w:ascii="Arial" w:hAnsi="Arial" w:cs="Arial"/>
          <w:sz w:val="24"/>
          <w:szCs w:val="24"/>
        </w:rPr>
        <w:t>In St. Malachy’s P.S. through our pastoral/preventative work, we continually encourage pupils to raise concerns with any member of staff, including class teachers and other paid or voluntary staff. We also reinforce that ANY pupil can raise a concern about bullying behaviour, not just the pupil who is experiencing the behaviour. Through our preventative work the key message focuses on ‘getting help’ rather than ‘telling’.</w:t>
      </w:r>
    </w:p>
    <w:p w14:paraId="7B5332F1"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Ways of reporting a bullying concern may involve:</w:t>
      </w:r>
    </w:p>
    <w:p w14:paraId="41D6474E" w14:textId="77777777" w:rsidR="00C7223C" w:rsidRPr="00032BA0" w:rsidRDefault="00C7223C" w:rsidP="00C7223C">
      <w:pPr>
        <w:numPr>
          <w:ilvl w:val="0"/>
          <w:numId w:val="38"/>
        </w:numPr>
        <w:contextualSpacing/>
        <w:rPr>
          <w:rFonts w:ascii="Arial" w:eastAsia="Calibri" w:hAnsi="Arial" w:cs="Arial"/>
          <w:sz w:val="24"/>
          <w:szCs w:val="24"/>
        </w:rPr>
      </w:pPr>
      <w:r w:rsidRPr="00032BA0">
        <w:rPr>
          <w:rFonts w:ascii="Arial" w:eastAsia="Calibri" w:hAnsi="Arial" w:cs="Arial"/>
          <w:sz w:val="24"/>
          <w:szCs w:val="24"/>
        </w:rPr>
        <w:t>Verbally - talking to a member of staff or trusted adult (including Safeguarding team)</w:t>
      </w:r>
    </w:p>
    <w:p w14:paraId="547A49A3" w14:textId="77777777" w:rsidR="00C7223C" w:rsidRPr="00032BA0" w:rsidRDefault="00C7223C" w:rsidP="00C7223C">
      <w:pPr>
        <w:numPr>
          <w:ilvl w:val="0"/>
          <w:numId w:val="38"/>
        </w:numPr>
        <w:contextualSpacing/>
        <w:rPr>
          <w:rFonts w:ascii="Arial" w:eastAsia="Calibri" w:hAnsi="Arial" w:cs="Arial"/>
          <w:sz w:val="24"/>
          <w:szCs w:val="24"/>
        </w:rPr>
      </w:pPr>
      <w:r w:rsidRPr="00032BA0">
        <w:rPr>
          <w:rFonts w:ascii="Arial" w:eastAsia="Calibri" w:hAnsi="Arial" w:cs="Arial"/>
          <w:sz w:val="24"/>
          <w:szCs w:val="24"/>
        </w:rPr>
        <w:t>By writing a note to a member of staff (e.g. in a homework diary)</w:t>
      </w:r>
    </w:p>
    <w:p w14:paraId="7267C4EF" w14:textId="77777777" w:rsidR="00C7223C" w:rsidRPr="00032BA0" w:rsidRDefault="00C7223C" w:rsidP="00C7223C">
      <w:pPr>
        <w:numPr>
          <w:ilvl w:val="0"/>
          <w:numId w:val="38"/>
        </w:numPr>
        <w:contextualSpacing/>
        <w:rPr>
          <w:rFonts w:ascii="Arial" w:eastAsia="Calibri" w:hAnsi="Arial" w:cs="Arial"/>
          <w:sz w:val="24"/>
          <w:szCs w:val="24"/>
        </w:rPr>
      </w:pPr>
      <w:r w:rsidRPr="00032BA0">
        <w:rPr>
          <w:rFonts w:ascii="Arial" w:eastAsia="Calibri" w:hAnsi="Arial" w:cs="Arial"/>
          <w:sz w:val="24"/>
          <w:szCs w:val="24"/>
        </w:rPr>
        <w:t>By posting a comment in a ‘worry box’</w:t>
      </w:r>
    </w:p>
    <w:p w14:paraId="11FAF30C" w14:textId="77777777" w:rsidR="00C7223C" w:rsidRPr="00032BA0" w:rsidRDefault="00C7223C" w:rsidP="00C7223C">
      <w:pPr>
        <w:contextualSpacing/>
        <w:rPr>
          <w:rFonts w:ascii="Arial" w:eastAsia="Calibri" w:hAnsi="Arial" w:cs="Arial"/>
          <w:sz w:val="24"/>
          <w:szCs w:val="24"/>
          <w:highlight w:val="yellow"/>
        </w:rPr>
      </w:pPr>
    </w:p>
    <w:p w14:paraId="634ACE53" w14:textId="77777777" w:rsidR="00C7223C" w:rsidRPr="00032BA0" w:rsidRDefault="00C7223C" w:rsidP="00C7223C">
      <w:pPr>
        <w:contextualSpacing/>
        <w:rPr>
          <w:rFonts w:ascii="Arial" w:eastAsia="Calibri" w:hAnsi="Arial" w:cs="Arial"/>
          <w:sz w:val="24"/>
          <w:szCs w:val="24"/>
        </w:rPr>
      </w:pPr>
    </w:p>
    <w:p w14:paraId="47DA447B" w14:textId="77777777" w:rsidR="00C7223C" w:rsidRPr="00032BA0" w:rsidRDefault="00C7223C" w:rsidP="00C7223C">
      <w:pPr>
        <w:jc w:val="both"/>
        <w:rPr>
          <w:rFonts w:ascii="Arial" w:hAnsi="Arial" w:cs="Arial"/>
          <w:sz w:val="24"/>
          <w:szCs w:val="24"/>
        </w:rPr>
      </w:pPr>
    </w:p>
    <w:p w14:paraId="1B8205F7"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Parents/Carers Reporting a Concern</w:t>
      </w:r>
    </w:p>
    <w:p w14:paraId="662BA20E" w14:textId="77777777" w:rsidR="00C7223C" w:rsidRPr="00032BA0" w:rsidRDefault="00C7223C" w:rsidP="00C7223C">
      <w:pPr>
        <w:jc w:val="both"/>
        <w:rPr>
          <w:rFonts w:ascii="Arial" w:hAnsi="Arial" w:cs="Arial"/>
          <w:b/>
          <w:bCs/>
          <w:sz w:val="24"/>
          <w:szCs w:val="24"/>
        </w:rPr>
      </w:pPr>
      <w:r w:rsidRPr="00032BA0">
        <w:rPr>
          <w:rFonts w:ascii="Arial" w:hAnsi="Arial" w:cs="Arial"/>
          <w:b/>
          <w:bCs/>
          <w:sz w:val="24"/>
          <w:szCs w:val="24"/>
        </w:rPr>
        <w:t xml:space="preserve">It is the responsibility of parents/carers to raise concerns about alleged bullying behaviour with the school at the earliest opportunity </w:t>
      </w:r>
      <w:proofErr w:type="gramStart"/>
      <w:r w:rsidRPr="00032BA0">
        <w:rPr>
          <w:rFonts w:ascii="Arial" w:hAnsi="Arial" w:cs="Arial"/>
          <w:b/>
          <w:bCs/>
          <w:sz w:val="24"/>
          <w:szCs w:val="24"/>
        </w:rPr>
        <w:t>in order to</w:t>
      </w:r>
      <w:proofErr w:type="gramEnd"/>
      <w:r w:rsidRPr="00032BA0">
        <w:rPr>
          <w:rFonts w:ascii="Arial" w:hAnsi="Arial" w:cs="Arial"/>
          <w:b/>
          <w:bCs/>
          <w:sz w:val="24"/>
          <w:szCs w:val="24"/>
        </w:rPr>
        <w:t xml:space="preserve"> allow the school the best chance to adequately investigate the incident/allegation. </w:t>
      </w:r>
    </w:p>
    <w:p w14:paraId="32F4DE4F"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We stress the need for parents/carers to encourage their children to react appropriately to bullying behaviour and to not do anything to retaliate or to ‘hit back.’</w:t>
      </w:r>
    </w:p>
    <w:p w14:paraId="770153C3" w14:textId="77777777" w:rsidR="00C7223C" w:rsidRPr="00032BA0" w:rsidRDefault="00C7223C" w:rsidP="00C7223C">
      <w:pPr>
        <w:jc w:val="both"/>
        <w:rPr>
          <w:rFonts w:ascii="Arial" w:hAnsi="Arial" w:cs="Arial"/>
          <w:sz w:val="24"/>
          <w:szCs w:val="24"/>
        </w:rPr>
      </w:pPr>
      <w:r w:rsidRPr="00032BA0">
        <w:rPr>
          <w:rFonts w:ascii="Arial" w:hAnsi="Arial" w:cs="Arial"/>
          <w:sz w:val="24"/>
          <w:szCs w:val="24"/>
        </w:rPr>
        <w:t>The processes for reporting a bullying concern are:</w:t>
      </w:r>
    </w:p>
    <w:p w14:paraId="08F76298" w14:textId="77777777" w:rsidR="00C7223C" w:rsidRPr="00032BA0" w:rsidRDefault="00C7223C" w:rsidP="00C7223C">
      <w:pPr>
        <w:pStyle w:val="ListParagraph"/>
        <w:numPr>
          <w:ilvl w:val="0"/>
          <w:numId w:val="39"/>
        </w:numPr>
        <w:rPr>
          <w:rFonts w:ascii="Arial" w:hAnsi="Arial" w:cs="Arial"/>
          <w:sz w:val="24"/>
          <w:szCs w:val="24"/>
        </w:rPr>
      </w:pPr>
      <w:r w:rsidRPr="00032BA0">
        <w:rPr>
          <w:rFonts w:ascii="Arial" w:hAnsi="Arial" w:cs="Arial"/>
          <w:sz w:val="24"/>
          <w:szCs w:val="24"/>
        </w:rPr>
        <w:t>In the first instance, all concerns should be reported to the Class Teacher who will then decide on the best action, (if any) to take moving forward.</w:t>
      </w:r>
    </w:p>
    <w:p w14:paraId="158E1359" w14:textId="51DB618C" w:rsidR="00C7223C" w:rsidRPr="00032BA0" w:rsidRDefault="00C7223C" w:rsidP="00C7223C">
      <w:pPr>
        <w:pStyle w:val="ListParagraph"/>
        <w:numPr>
          <w:ilvl w:val="0"/>
          <w:numId w:val="39"/>
        </w:numPr>
        <w:rPr>
          <w:rFonts w:ascii="Arial" w:hAnsi="Arial" w:cs="Arial"/>
          <w:sz w:val="24"/>
          <w:szCs w:val="24"/>
        </w:rPr>
      </w:pPr>
      <w:r w:rsidRPr="00032BA0">
        <w:rPr>
          <w:rFonts w:ascii="Arial" w:hAnsi="Arial" w:cs="Arial"/>
          <w:sz w:val="24"/>
          <w:szCs w:val="24"/>
        </w:rPr>
        <w:t>Where the parent/carer is not satisfied that appropriate action has been taken to prevent further incidents, or where further incidents have taken place, the concern should be reported to the Pastoral Care Co-ordinator – Mr</w:t>
      </w:r>
      <w:r w:rsidR="00137855">
        <w:rPr>
          <w:rFonts w:ascii="Arial" w:hAnsi="Arial" w:cs="Arial"/>
          <w:sz w:val="24"/>
          <w:szCs w:val="24"/>
        </w:rPr>
        <w:t>s C</w:t>
      </w:r>
      <w:r w:rsidRPr="00032BA0">
        <w:rPr>
          <w:rFonts w:ascii="Arial" w:hAnsi="Arial" w:cs="Arial"/>
          <w:sz w:val="24"/>
          <w:szCs w:val="24"/>
        </w:rPr>
        <w:t>.</w:t>
      </w:r>
      <w:r w:rsidR="00137855">
        <w:rPr>
          <w:rFonts w:ascii="Arial" w:hAnsi="Arial" w:cs="Arial"/>
          <w:sz w:val="24"/>
          <w:szCs w:val="24"/>
        </w:rPr>
        <w:t xml:space="preserve"> Kearney.</w:t>
      </w:r>
    </w:p>
    <w:p w14:paraId="068904AB" w14:textId="77777777" w:rsidR="00C7223C" w:rsidRPr="00032BA0" w:rsidRDefault="00C7223C" w:rsidP="00C7223C">
      <w:pPr>
        <w:pStyle w:val="ListParagraph"/>
        <w:numPr>
          <w:ilvl w:val="0"/>
          <w:numId w:val="39"/>
        </w:numPr>
        <w:rPr>
          <w:rFonts w:ascii="Arial" w:hAnsi="Arial" w:cs="Arial"/>
          <w:sz w:val="24"/>
          <w:szCs w:val="24"/>
        </w:rPr>
      </w:pPr>
      <w:r w:rsidRPr="00032BA0">
        <w:rPr>
          <w:rFonts w:ascii="Arial" w:hAnsi="Arial" w:cs="Arial"/>
          <w:sz w:val="24"/>
          <w:szCs w:val="24"/>
        </w:rPr>
        <w:t xml:space="preserve">Should the parent/carer feel that the incident remains unresolved, then they should arrange to make contact with the </w:t>
      </w:r>
      <w:proofErr w:type="gramStart"/>
      <w:r w:rsidRPr="00032BA0">
        <w:rPr>
          <w:rFonts w:ascii="Arial" w:hAnsi="Arial" w:cs="Arial"/>
          <w:sz w:val="24"/>
          <w:szCs w:val="24"/>
        </w:rPr>
        <w:t>Principal</w:t>
      </w:r>
      <w:proofErr w:type="gramEnd"/>
      <w:r w:rsidRPr="00032BA0">
        <w:rPr>
          <w:rFonts w:ascii="Arial" w:hAnsi="Arial" w:cs="Arial"/>
          <w:sz w:val="24"/>
          <w:szCs w:val="24"/>
        </w:rPr>
        <w:t>.</w:t>
      </w:r>
    </w:p>
    <w:p w14:paraId="5184C499"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Where the parent/carer remains unsatisfied that the concern has not been appropriately responded to by the </w:t>
      </w:r>
      <w:proofErr w:type="gramStart"/>
      <w:r w:rsidRPr="00032BA0">
        <w:rPr>
          <w:rFonts w:ascii="Arial" w:hAnsi="Arial" w:cs="Arial"/>
          <w:sz w:val="24"/>
          <w:szCs w:val="24"/>
        </w:rPr>
        <w:t>Principal</w:t>
      </w:r>
      <w:proofErr w:type="gramEnd"/>
      <w:r w:rsidRPr="00032BA0">
        <w:rPr>
          <w:rFonts w:ascii="Arial" w:hAnsi="Arial" w:cs="Arial"/>
          <w:sz w:val="24"/>
          <w:szCs w:val="24"/>
        </w:rPr>
        <w:t xml:space="preserve">, then school’s complaints procedure should be reviewed and followed explicitly. </w:t>
      </w:r>
    </w:p>
    <w:p w14:paraId="6D770F6D" w14:textId="039E2B01" w:rsidR="00C7223C" w:rsidRPr="00032BA0" w:rsidRDefault="00C7223C" w:rsidP="00C7223C">
      <w:pPr>
        <w:rPr>
          <w:rFonts w:ascii="Arial" w:hAnsi="Arial" w:cs="Arial"/>
          <w:sz w:val="24"/>
          <w:szCs w:val="24"/>
        </w:rPr>
      </w:pPr>
      <w:r w:rsidRPr="00032BA0">
        <w:rPr>
          <w:rFonts w:ascii="Arial" w:hAnsi="Arial" w:cs="Arial"/>
          <w:sz w:val="24"/>
          <w:szCs w:val="24"/>
        </w:rPr>
        <w:lastRenderedPageBreak/>
        <w:t xml:space="preserve">In St. Malachy’s P.S., while </w:t>
      </w:r>
      <w:proofErr w:type="gramStart"/>
      <w:r w:rsidRPr="00032BA0">
        <w:rPr>
          <w:rFonts w:ascii="Arial" w:hAnsi="Arial" w:cs="Arial"/>
          <w:sz w:val="24"/>
          <w:szCs w:val="24"/>
        </w:rPr>
        <w:t>the majority of</w:t>
      </w:r>
      <w:proofErr w:type="gramEnd"/>
      <w:r w:rsidRPr="00032BA0">
        <w:rPr>
          <w:rFonts w:ascii="Arial" w:hAnsi="Arial" w:cs="Arial"/>
          <w:sz w:val="24"/>
          <w:szCs w:val="24"/>
        </w:rPr>
        <w:t xml:space="preserve"> reports of bullying concerns will come from pupils and their parents/carers, the school will be open to receiving such reports from anyone.</w:t>
      </w:r>
    </w:p>
    <w:p w14:paraId="0B97AD61" w14:textId="77777777" w:rsidR="00C7223C" w:rsidRPr="00032BA0" w:rsidRDefault="00C7223C" w:rsidP="00C7223C">
      <w:pPr>
        <w:rPr>
          <w:rFonts w:ascii="Arial" w:hAnsi="Arial" w:cs="Arial"/>
          <w:b/>
          <w:bCs/>
          <w:sz w:val="24"/>
          <w:szCs w:val="24"/>
        </w:rPr>
      </w:pPr>
      <w:r w:rsidRPr="00032BA0">
        <w:rPr>
          <w:rFonts w:ascii="Arial" w:hAnsi="Arial" w:cs="Arial"/>
          <w:sz w:val="24"/>
          <w:szCs w:val="24"/>
        </w:rPr>
        <w:t xml:space="preserve">All reports of bullying concerns received from pupils and/or parents/carers will be responded to in line with this policy. </w:t>
      </w:r>
    </w:p>
    <w:p w14:paraId="54E3218D" w14:textId="77777777" w:rsidR="00C7223C" w:rsidRPr="00032BA0" w:rsidRDefault="00C7223C" w:rsidP="00C7223C">
      <w:pPr>
        <w:rPr>
          <w:rFonts w:ascii="Arial" w:hAnsi="Arial" w:cs="Arial"/>
          <w:sz w:val="24"/>
          <w:szCs w:val="24"/>
        </w:rPr>
      </w:pPr>
      <w:r w:rsidRPr="00032BA0">
        <w:rPr>
          <w:rFonts w:ascii="Arial" w:hAnsi="Arial" w:cs="Arial"/>
          <w:b/>
          <w:bCs/>
          <w:sz w:val="24"/>
          <w:szCs w:val="24"/>
        </w:rPr>
        <w:t xml:space="preserve">However, it must be noted that no information about action taken in relation to a pupil can or will be disclosed to anyone other than the pupil and his/her parents/carers. The decision of which intervention/sanction to be applied in any instance is entirely the responsibility of the school and parents/carers of a child experiencing the bullying behaviours should not attempt to influence the school in its </w:t>
      </w:r>
      <w:proofErr w:type="gramStart"/>
      <w:r w:rsidRPr="00032BA0">
        <w:rPr>
          <w:rFonts w:ascii="Arial" w:hAnsi="Arial" w:cs="Arial"/>
          <w:b/>
          <w:bCs/>
          <w:sz w:val="24"/>
          <w:szCs w:val="24"/>
        </w:rPr>
        <w:t>decision making</w:t>
      </w:r>
      <w:proofErr w:type="gramEnd"/>
      <w:r w:rsidRPr="00032BA0">
        <w:rPr>
          <w:rFonts w:ascii="Arial" w:hAnsi="Arial" w:cs="Arial"/>
          <w:b/>
          <w:bCs/>
          <w:sz w:val="24"/>
          <w:szCs w:val="24"/>
        </w:rPr>
        <w:t xml:space="preserve"> process. All decisions taken will be in line with this policy.  </w:t>
      </w:r>
      <w:r w:rsidRPr="00032BA0">
        <w:rPr>
          <w:rFonts w:ascii="Arial" w:hAnsi="Arial" w:cs="Arial"/>
          <w:sz w:val="24"/>
          <w:szCs w:val="24"/>
        </w:rPr>
        <w:t xml:space="preserve"> </w:t>
      </w:r>
    </w:p>
    <w:p w14:paraId="288B0AB8"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Section 9 – Responding to a Bullying Concern (Procedures, Interventions and Sanctions)</w:t>
      </w:r>
    </w:p>
    <w:p w14:paraId="79270F47" w14:textId="3592F6DF" w:rsidR="00C7223C" w:rsidRPr="00032BA0" w:rsidRDefault="00C7223C" w:rsidP="00C7223C">
      <w:pPr>
        <w:rPr>
          <w:rFonts w:ascii="Arial" w:hAnsi="Arial" w:cs="Arial"/>
          <w:sz w:val="24"/>
          <w:szCs w:val="24"/>
        </w:rPr>
      </w:pPr>
      <w:r w:rsidRPr="00032BA0">
        <w:rPr>
          <w:rFonts w:ascii="Arial" w:hAnsi="Arial" w:cs="Arial"/>
          <w:sz w:val="24"/>
          <w:szCs w:val="24"/>
        </w:rPr>
        <w:t>The processes outlined below provide a framework for how the school will respond to any bullying concerns identified. In St. Malachy’s P.S.</w:t>
      </w:r>
      <w:r w:rsidR="00137855">
        <w:rPr>
          <w:rFonts w:ascii="Arial" w:hAnsi="Arial" w:cs="Arial"/>
          <w:sz w:val="24"/>
          <w:szCs w:val="24"/>
        </w:rPr>
        <w:t>,</w:t>
      </w:r>
      <w:r w:rsidRPr="00032BA0">
        <w:rPr>
          <w:rFonts w:ascii="Arial" w:hAnsi="Arial" w:cs="Arial"/>
          <w:sz w:val="24"/>
          <w:szCs w:val="24"/>
        </w:rPr>
        <w:t xml:space="preserve"> staff will respond to bullying concerns promptly and effectively so that when a bullying concern has been reported, everyone involved in the management of the incident, knows what the procedures are and will implement them immediately. </w:t>
      </w:r>
    </w:p>
    <w:p w14:paraId="6A822036"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The member of staff responsible will, in consultation with the Pastoral Care co-ordinator, and if </w:t>
      </w:r>
      <w:proofErr w:type="gramStart"/>
      <w:r w:rsidRPr="00032BA0">
        <w:rPr>
          <w:rFonts w:ascii="Arial" w:hAnsi="Arial" w:cs="Arial"/>
          <w:sz w:val="24"/>
          <w:szCs w:val="24"/>
        </w:rPr>
        <w:t>necessary</w:t>
      </w:r>
      <w:proofErr w:type="gramEnd"/>
      <w:r w:rsidRPr="00032BA0">
        <w:rPr>
          <w:rFonts w:ascii="Arial" w:hAnsi="Arial" w:cs="Arial"/>
          <w:sz w:val="24"/>
          <w:szCs w:val="24"/>
        </w:rPr>
        <w:t xml:space="preserve"> the Principal, follow these steps;</w:t>
      </w:r>
    </w:p>
    <w:p w14:paraId="1D1A968E"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Gather information, clarify facts and perceptions – this will include notification to parents of all children involved.  This process may include identifying to the parents of all children involved the names of the child/ren displaying the bullying type behaviours and/or experiencing the bullying type behaviours.</w:t>
      </w:r>
    </w:p>
    <w:p w14:paraId="200E7E62"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 xml:space="preserve">Check existing school records (digital or paper based) for previous incidents and identify behavioural </w:t>
      </w:r>
      <w:proofErr w:type="gramStart"/>
      <w:r w:rsidRPr="00032BA0">
        <w:rPr>
          <w:rFonts w:ascii="Arial" w:hAnsi="Arial" w:cs="Arial"/>
          <w:sz w:val="24"/>
          <w:szCs w:val="24"/>
        </w:rPr>
        <w:t>patterns</w:t>
      </w:r>
      <w:proofErr w:type="gramEnd"/>
    </w:p>
    <w:p w14:paraId="6713434D"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 xml:space="preserve">Assess the incident against the criteria for bullying behaviour and on this basis determine whether bullying behaviour has taken </w:t>
      </w:r>
      <w:proofErr w:type="gramStart"/>
      <w:r w:rsidRPr="00032BA0">
        <w:rPr>
          <w:rFonts w:ascii="Arial" w:hAnsi="Arial" w:cs="Arial"/>
          <w:sz w:val="24"/>
          <w:szCs w:val="24"/>
        </w:rPr>
        <w:t>place</w:t>
      </w:r>
      <w:proofErr w:type="gramEnd"/>
    </w:p>
    <w:p w14:paraId="6909C8AC"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Use the information gathered to complete part 1 of the ‘Bullying Concern Assessment Form’ (BCAF)</w:t>
      </w:r>
    </w:p>
    <w:p w14:paraId="3764574F"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If the teacher/staff member investigating the incident determines, </w:t>
      </w:r>
      <w:proofErr w:type="gramStart"/>
      <w:r w:rsidRPr="00032BA0">
        <w:rPr>
          <w:rFonts w:ascii="Arial" w:hAnsi="Arial" w:cs="Arial"/>
          <w:sz w:val="24"/>
          <w:szCs w:val="24"/>
        </w:rPr>
        <w:t>on the basis of</w:t>
      </w:r>
      <w:proofErr w:type="gramEnd"/>
      <w:r w:rsidRPr="00032BA0">
        <w:rPr>
          <w:rFonts w:ascii="Arial" w:hAnsi="Arial" w:cs="Arial"/>
          <w:sz w:val="24"/>
          <w:szCs w:val="24"/>
        </w:rPr>
        <w:t xml:space="preserve"> the information gathered, that the criteria for bullying behaviour has </w:t>
      </w:r>
      <w:r w:rsidRPr="00032BA0">
        <w:rPr>
          <w:rFonts w:ascii="Arial" w:hAnsi="Arial" w:cs="Arial"/>
          <w:b/>
          <w:i/>
          <w:sz w:val="24"/>
          <w:szCs w:val="24"/>
          <w:u w:val="single"/>
        </w:rPr>
        <w:t>not</w:t>
      </w:r>
      <w:r w:rsidRPr="00032BA0">
        <w:rPr>
          <w:rFonts w:ascii="Arial" w:hAnsi="Arial" w:cs="Arial"/>
          <w:sz w:val="24"/>
          <w:szCs w:val="24"/>
        </w:rPr>
        <w:t xml:space="preserve"> been met, the inappropriate behaviour will be dealt with under the schools ‘Promoting Positive Behaviour Policy.’ It will be at the discretion of the staff member investigating the incident, in liaison with the Pastoral Care co-ordinator and/or Principal, to decide at what stage of the ‘Promoting Positive Behaviour Policy’ the incident will be dealt with.</w:t>
      </w:r>
    </w:p>
    <w:p w14:paraId="1F764FF6" w14:textId="77777777" w:rsidR="00C7223C" w:rsidRPr="00032BA0" w:rsidRDefault="00C7223C" w:rsidP="00C7223C">
      <w:pPr>
        <w:rPr>
          <w:rFonts w:ascii="Arial" w:hAnsi="Arial" w:cs="Arial"/>
          <w:sz w:val="24"/>
          <w:szCs w:val="24"/>
        </w:rPr>
      </w:pPr>
      <w:r w:rsidRPr="00032BA0">
        <w:rPr>
          <w:rFonts w:ascii="Arial" w:hAnsi="Arial" w:cs="Arial"/>
          <w:sz w:val="24"/>
          <w:szCs w:val="24"/>
        </w:rPr>
        <w:lastRenderedPageBreak/>
        <w:t xml:space="preserve">If the teacher/staff member investigating the incident determines, </w:t>
      </w:r>
      <w:proofErr w:type="gramStart"/>
      <w:r w:rsidRPr="00032BA0">
        <w:rPr>
          <w:rFonts w:ascii="Arial" w:hAnsi="Arial" w:cs="Arial"/>
          <w:sz w:val="24"/>
          <w:szCs w:val="24"/>
        </w:rPr>
        <w:t>on the basis of</w:t>
      </w:r>
      <w:proofErr w:type="gramEnd"/>
      <w:r w:rsidRPr="00032BA0">
        <w:rPr>
          <w:rFonts w:ascii="Arial" w:hAnsi="Arial" w:cs="Arial"/>
          <w:sz w:val="24"/>
          <w:szCs w:val="24"/>
        </w:rPr>
        <w:t xml:space="preserve"> the information gathered, that the criteria for bullying behaviour </w:t>
      </w:r>
      <w:r w:rsidRPr="00032BA0">
        <w:rPr>
          <w:rFonts w:ascii="Arial" w:hAnsi="Arial" w:cs="Arial"/>
          <w:b/>
          <w:i/>
          <w:sz w:val="24"/>
          <w:szCs w:val="24"/>
          <w:u w:val="single"/>
        </w:rPr>
        <w:t>has been</w:t>
      </w:r>
      <w:r w:rsidRPr="00032BA0">
        <w:rPr>
          <w:rFonts w:ascii="Arial" w:hAnsi="Arial" w:cs="Arial"/>
          <w:sz w:val="24"/>
          <w:szCs w:val="24"/>
        </w:rPr>
        <w:t xml:space="preserve"> met, the following processes will be followed:</w:t>
      </w:r>
    </w:p>
    <w:p w14:paraId="18E6572D"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 xml:space="preserve">Complete the rest of the BCAF form and </w:t>
      </w:r>
      <w:proofErr w:type="gramStart"/>
      <w:r w:rsidRPr="00032BA0">
        <w:rPr>
          <w:rFonts w:ascii="Arial" w:hAnsi="Arial" w:cs="Arial"/>
          <w:sz w:val="24"/>
          <w:szCs w:val="24"/>
        </w:rPr>
        <w:t>implement</w:t>
      </w:r>
      <w:proofErr w:type="gramEnd"/>
      <w:r w:rsidRPr="00032BA0">
        <w:rPr>
          <w:rFonts w:ascii="Arial" w:hAnsi="Arial" w:cs="Arial"/>
          <w:sz w:val="24"/>
          <w:szCs w:val="24"/>
        </w:rPr>
        <w:t xml:space="preserve"> </w:t>
      </w:r>
    </w:p>
    <w:p w14:paraId="57AB25C6"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 xml:space="preserve">Identify any themes or motivating </w:t>
      </w:r>
      <w:proofErr w:type="gramStart"/>
      <w:r w:rsidRPr="00032BA0">
        <w:rPr>
          <w:rFonts w:ascii="Arial" w:hAnsi="Arial" w:cs="Arial"/>
          <w:sz w:val="24"/>
          <w:szCs w:val="24"/>
        </w:rPr>
        <w:t>factors</w:t>
      </w:r>
      <w:proofErr w:type="gramEnd"/>
    </w:p>
    <w:p w14:paraId="5BD50142"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 xml:space="preserve">Identify the type of bullying behaviour being </w:t>
      </w:r>
      <w:proofErr w:type="gramStart"/>
      <w:r w:rsidRPr="00032BA0">
        <w:rPr>
          <w:rFonts w:ascii="Arial" w:hAnsi="Arial" w:cs="Arial"/>
          <w:sz w:val="24"/>
          <w:szCs w:val="24"/>
        </w:rPr>
        <w:t>displayed</w:t>
      </w:r>
      <w:proofErr w:type="gramEnd"/>
    </w:p>
    <w:p w14:paraId="159E2323" w14:textId="77777777" w:rsidR="00C7223C" w:rsidRPr="00032BA0" w:rsidRDefault="00C7223C" w:rsidP="00C7223C">
      <w:pPr>
        <w:pStyle w:val="ListParagraph"/>
        <w:numPr>
          <w:ilvl w:val="0"/>
          <w:numId w:val="13"/>
        </w:numPr>
        <w:rPr>
          <w:rFonts w:ascii="Arial" w:hAnsi="Arial" w:cs="Arial"/>
          <w:sz w:val="24"/>
          <w:szCs w:val="24"/>
        </w:rPr>
      </w:pPr>
      <w:r w:rsidRPr="00032BA0">
        <w:rPr>
          <w:rFonts w:ascii="Arial" w:hAnsi="Arial" w:cs="Arial"/>
          <w:sz w:val="24"/>
          <w:szCs w:val="24"/>
        </w:rPr>
        <w:t xml:space="preserve">Continue to update and liaise with parents of all children </w:t>
      </w:r>
      <w:proofErr w:type="gramStart"/>
      <w:r w:rsidRPr="00032BA0">
        <w:rPr>
          <w:rFonts w:ascii="Arial" w:hAnsi="Arial" w:cs="Arial"/>
          <w:sz w:val="24"/>
          <w:szCs w:val="24"/>
        </w:rPr>
        <w:t>involved</w:t>
      </w:r>
      <w:proofErr w:type="gramEnd"/>
    </w:p>
    <w:p w14:paraId="6EB6A73D" w14:textId="77777777" w:rsidR="00C7223C" w:rsidRPr="00032BA0" w:rsidRDefault="00C7223C" w:rsidP="00C7223C">
      <w:pPr>
        <w:rPr>
          <w:rFonts w:ascii="Arial" w:hAnsi="Arial" w:cs="Arial"/>
          <w:sz w:val="24"/>
          <w:szCs w:val="24"/>
        </w:rPr>
      </w:pPr>
      <w:r w:rsidRPr="00032BA0">
        <w:rPr>
          <w:rFonts w:ascii="Arial" w:hAnsi="Arial" w:cs="Arial"/>
          <w:sz w:val="24"/>
          <w:szCs w:val="24"/>
        </w:rPr>
        <w:t>When all investigations have been completed the school will decide what interventions and/or sanctions may need to be applied. There will be a paralleled approach to interventions and sanctions.</w:t>
      </w:r>
    </w:p>
    <w:p w14:paraId="703AD1D5"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Where the investigating staff member has determined that sanctions are merited, the parents of the pupil(s) involved will be informed of these and the reason why they are being applied. The parent/carer will be afforded an opportunity to discuss these with their son/daughter and provide any further information back to the school that they feel is relevant to the situation. However, it is entirely at the discretion of the school to determine whether a proposed sanction should remain in place or be altered based on the information gathered.  </w:t>
      </w:r>
    </w:p>
    <w:p w14:paraId="1B90D031"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We may implement the following interventions as outlined in the Northern Ireland Anti Bullying Forum Document, </w:t>
      </w:r>
      <w:r w:rsidRPr="00032BA0">
        <w:rPr>
          <w:rFonts w:ascii="Arial" w:hAnsi="Arial" w:cs="Arial"/>
          <w:i/>
          <w:sz w:val="24"/>
          <w:szCs w:val="24"/>
        </w:rPr>
        <w:t>Effective Responses to Bullying Behaviour</w:t>
      </w:r>
      <w:r w:rsidRPr="00032BA0">
        <w:rPr>
          <w:rFonts w:ascii="Arial" w:hAnsi="Arial" w:cs="Arial"/>
          <w:sz w:val="24"/>
          <w:szCs w:val="24"/>
        </w:rPr>
        <w:t>.’</w:t>
      </w:r>
    </w:p>
    <w:p w14:paraId="1D8FAC5D" w14:textId="77777777" w:rsidR="00C7223C" w:rsidRPr="00032BA0" w:rsidRDefault="00C7223C" w:rsidP="00C7223C">
      <w:pPr>
        <w:pStyle w:val="Default"/>
        <w:rPr>
          <w:color w:val="auto"/>
        </w:rPr>
      </w:pPr>
      <w:r w:rsidRPr="00032BA0">
        <w:rPr>
          <w:b/>
          <w:bCs/>
          <w:color w:val="auto"/>
        </w:rPr>
        <w:t xml:space="preserve">Level 1 Intervention - Low Level Bullying Behaviour </w:t>
      </w:r>
    </w:p>
    <w:p w14:paraId="2BD426FB" w14:textId="77777777" w:rsidR="00C7223C" w:rsidRPr="00032BA0" w:rsidRDefault="00C7223C" w:rsidP="00C7223C">
      <w:pPr>
        <w:pStyle w:val="Default"/>
        <w:numPr>
          <w:ilvl w:val="0"/>
          <w:numId w:val="13"/>
        </w:numPr>
        <w:rPr>
          <w:color w:val="auto"/>
        </w:rPr>
      </w:pPr>
      <w:r w:rsidRPr="00032BA0">
        <w:rPr>
          <w:color w:val="auto"/>
        </w:rPr>
        <w:t xml:space="preserve">Interventions at Level 1 are to help individuals to recognise/reflect on their unacceptable behaviour and to “get them back on track” while listening to and supporting/strengthening the pupil(s) experiencing bullying. </w:t>
      </w:r>
      <w:r w:rsidRPr="00032BA0">
        <w:rPr>
          <w:bCs/>
          <w:color w:val="auto"/>
        </w:rPr>
        <w:t>NEVER ignore low level bullying behaviour.</w:t>
      </w:r>
      <w:r w:rsidRPr="00032BA0">
        <w:rPr>
          <w:b/>
          <w:bCs/>
          <w:color w:val="auto"/>
        </w:rPr>
        <w:t xml:space="preserve"> </w:t>
      </w:r>
    </w:p>
    <w:p w14:paraId="04E831B2" w14:textId="77777777" w:rsidR="00C7223C" w:rsidRPr="00032BA0" w:rsidRDefault="00C7223C" w:rsidP="00C7223C">
      <w:pPr>
        <w:pStyle w:val="Default"/>
        <w:numPr>
          <w:ilvl w:val="0"/>
          <w:numId w:val="13"/>
        </w:numPr>
        <w:rPr>
          <w:color w:val="auto"/>
        </w:rPr>
      </w:pPr>
      <w:r w:rsidRPr="00032BA0">
        <w:rPr>
          <w:color w:val="auto"/>
        </w:rPr>
        <w:t xml:space="preserve">Explain the inappropriateness of the behaviour in line with the school’s values. </w:t>
      </w:r>
    </w:p>
    <w:p w14:paraId="5AC72A37" w14:textId="77777777" w:rsidR="00C7223C" w:rsidRPr="00032BA0" w:rsidRDefault="00C7223C" w:rsidP="00C7223C">
      <w:pPr>
        <w:pStyle w:val="Default"/>
        <w:numPr>
          <w:ilvl w:val="0"/>
          <w:numId w:val="13"/>
        </w:numPr>
        <w:rPr>
          <w:color w:val="auto"/>
        </w:rPr>
      </w:pPr>
      <w:r w:rsidRPr="00032BA0">
        <w:rPr>
          <w:color w:val="auto"/>
        </w:rPr>
        <w:t xml:space="preserve">Identify possible consequences if the bullying behaviour continues. </w:t>
      </w:r>
    </w:p>
    <w:p w14:paraId="25AB74CC" w14:textId="77777777" w:rsidR="00C7223C" w:rsidRPr="00032BA0" w:rsidRDefault="00C7223C" w:rsidP="00C7223C">
      <w:pPr>
        <w:pStyle w:val="Default"/>
        <w:numPr>
          <w:ilvl w:val="0"/>
          <w:numId w:val="13"/>
        </w:numPr>
        <w:rPr>
          <w:color w:val="auto"/>
        </w:rPr>
      </w:pPr>
      <w:r w:rsidRPr="00032BA0">
        <w:rPr>
          <w:color w:val="auto"/>
        </w:rPr>
        <w:t xml:space="preserve">Point out the level of distress experienced by the bullied pupil. </w:t>
      </w:r>
    </w:p>
    <w:p w14:paraId="3DAC7067" w14:textId="77777777" w:rsidR="00C7223C" w:rsidRPr="00032BA0" w:rsidRDefault="00C7223C" w:rsidP="00C7223C">
      <w:pPr>
        <w:pStyle w:val="Default"/>
        <w:numPr>
          <w:ilvl w:val="0"/>
          <w:numId w:val="13"/>
        </w:numPr>
        <w:rPr>
          <w:color w:val="auto"/>
        </w:rPr>
      </w:pPr>
      <w:r w:rsidRPr="00032BA0">
        <w:rPr>
          <w:color w:val="auto"/>
        </w:rPr>
        <w:t xml:space="preserve">Talk with the pupil being bullied to explore whether he/she has in any way provoked the bullying behaviour. </w:t>
      </w:r>
    </w:p>
    <w:p w14:paraId="1B610566" w14:textId="77777777" w:rsidR="00C7223C" w:rsidRPr="00032BA0" w:rsidRDefault="00C7223C" w:rsidP="00C7223C">
      <w:pPr>
        <w:pStyle w:val="Default"/>
        <w:numPr>
          <w:ilvl w:val="0"/>
          <w:numId w:val="13"/>
        </w:numPr>
        <w:rPr>
          <w:color w:val="auto"/>
        </w:rPr>
      </w:pPr>
      <w:r w:rsidRPr="00032BA0">
        <w:rPr>
          <w:color w:val="auto"/>
        </w:rPr>
        <w:t xml:space="preserve">Help the pupil experiencing the bullying behaviour to identify ways in which he/she may be strengthened and supported, e.g. peer support. </w:t>
      </w:r>
    </w:p>
    <w:p w14:paraId="7418D5B2" w14:textId="77777777" w:rsidR="00C7223C" w:rsidRPr="00032BA0" w:rsidRDefault="00C7223C" w:rsidP="00C7223C">
      <w:pPr>
        <w:pStyle w:val="Default"/>
        <w:numPr>
          <w:ilvl w:val="0"/>
          <w:numId w:val="13"/>
        </w:numPr>
        <w:rPr>
          <w:color w:val="auto"/>
        </w:rPr>
      </w:pPr>
      <w:r w:rsidRPr="00032BA0">
        <w:rPr>
          <w:color w:val="auto"/>
        </w:rPr>
        <w:t xml:space="preserve">Encourage reparation to be made, if appropriate. </w:t>
      </w:r>
    </w:p>
    <w:p w14:paraId="77CAFDFA" w14:textId="77777777" w:rsidR="00C7223C" w:rsidRPr="00032BA0" w:rsidRDefault="00C7223C" w:rsidP="00C7223C">
      <w:pPr>
        <w:pStyle w:val="Default"/>
        <w:numPr>
          <w:ilvl w:val="0"/>
          <w:numId w:val="13"/>
        </w:numPr>
        <w:rPr>
          <w:color w:val="auto"/>
        </w:rPr>
      </w:pPr>
      <w:r w:rsidRPr="00032BA0">
        <w:rPr>
          <w:color w:val="auto"/>
        </w:rPr>
        <w:t xml:space="preserve">Monitor the situation carefully. </w:t>
      </w:r>
    </w:p>
    <w:p w14:paraId="417E6AD0" w14:textId="77777777" w:rsidR="00C7223C" w:rsidRPr="00032BA0" w:rsidRDefault="00C7223C" w:rsidP="00C7223C">
      <w:pPr>
        <w:pStyle w:val="Default"/>
        <w:numPr>
          <w:ilvl w:val="0"/>
          <w:numId w:val="13"/>
        </w:numPr>
        <w:rPr>
          <w:color w:val="auto"/>
        </w:rPr>
      </w:pPr>
      <w:r w:rsidRPr="00032BA0">
        <w:rPr>
          <w:color w:val="auto"/>
        </w:rPr>
        <w:t xml:space="preserve">Intervene with a higher response level if the situation persists or deteriorates. </w:t>
      </w:r>
    </w:p>
    <w:p w14:paraId="29D4854E" w14:textId="77777777" w:rsidR="00C7223C" w:rsidRPr="00032BA0" w:rsidRDefault="00C7223C" w:rsidP="00C7223C">
      <w:pPr>
        <w:pStyle w:val="Default"/>
        <w:rPr>
          <w:b/>
          <w:bCs/>
          <w:color w:val="auto"/>
        </w:rPr>
      </w:pPr>
    </w:p>
    <w:p w14:paraId="590ACFB6" w14:textId="77777777" w:rsidR="00C7223C" w:rsidRPr="00032BA0" w:rsidRDefault="00C7223C" w:rsidP="00C7223C">
      <w:pPr>
        <w:pStyle w:val="Default"/>
        <w:rPr>
          <w:color w:val="auto"/>
        </w:rPr>
      </w:pPr>
      <w:r w:rsidRPr="00032BA0">
        <w:rPr>
          <w:b/>
          <w:bCs/>
          <w:color w:val="auto"/>
        </w:rPr>
        <w:t xml:space="preserve">Level 2 Interventions - Intermediate Level Bullying Behaviour </w:t>
      </w:r>
    </w:p>
    <w:p w14:paraId="0ECF52CF" w14:textId="77777777" w:rsidR="00C7223C" w:rsidRPr="00032BA0" w:rsidRDefault="00C7223C" w:rsidP="00C7223C">
      <w:pPr>
        <w:pStyle w:val="Default"/>
        <w:numPr>
          <w:ilvl w:val="0"/>
          <w:numId w:val="13"/>
        </w:numPr>
        <w:rPr>
          <w:color w:val="auto"/>
        </w:rPr>
      </w:pPr>
      <w:r w:rsidRPr="00032BA0">
        <w:rPr>
          <w:color w:val="auto"/>
        </w:rPr>
        <w:t xml:space="preserve">While interventions at Level 2 involve continuing with the above, there is shift from individual support to group interventions. To be effective small group work needs: </w:t>
      </w:r>
    </w:p>
    <w:p w14:paraId="42A892EF" w14:textId="77777777" w:rsidR="00C7223C" w:rsidRPr="00032BA0" w:rsidRDefault="00C7223C" w:rsidP="00C7223C">
      <w:pPr>
        <w:pStyle w:val="Default"/>
        <w:numPr>
          <w:ilvl w:val="0"/>
          <w:numId w:val="13"/>
        </w:numPr>
        <w:rPr>
          <w:color w:val="auto"/>
        </w:rPr>
      </w:pPr>
      <w:r w:rsidRPr="00032BA0">
        <w:rPr>
          <w:color w:val="auto"/>
        </w:rPr>
        <w:t xml:space="preserve">The consent and involvement of the pupil experiencing bullying behaviours. </w:t>
      </w:r>
    </w:p>
    <w:p w14:paraId="5819BC74" w14:textId="77777777" w:rsidR="00C7223C" w:rsidRPr="00032BA0" w:rsidRDefault="00C7223C" w:rsidP="00C7223C">
      <w:pPr>
        <w:pStyle w:val="Default"/>
        <w:numPr>
          <w:ilvl w:val="0"/>
          <w:numId w:val="13"/>
        </w:numPr>
        <w:rPr>
          <w:color w:val="auto"/>
        </w:rPr>
      </w:pPr>
      <w:r w:rsidRPr="00032BA0">
        <w:rPr>
          <w:color w:val="auto"/>
        </w:rPr>
        <w:t xml:space="preserve">To be planned and timetabled, session length dependent on age and ability. </w:t>
      </w:r>
    </w:p>
    <w:p w14:paraId="6E5FA1FA" w14:textId="77777777" w:rsidR="00C7223C" w:rsidRPr="00032BA0" w:rsidRDefault="00C7223C" w:rsidP="00C7223C">
      <w:pPr>
        <w:pStyle w:val="Default"/>
        <w:numPr>
          <w:ilvl w:val="0"/>
          <w:numId w:val="13"/>
        </w:numPr>
        <w:rPr>
          <w:color w:val="auto"/>
        </w:rPr>
      </w:pPr>
      <w:r w:rsidRPr="00032BA0">
        <w:rPr>
          <w:color w:val="auto"/>
        </w:rPr>
        <w:t xml:space="preserve">Parental / carer consent and agreement from participating pupils. </w:t>
      </w:r>
    </w:p>
    <w:p w14:paraId="65D5ECFA" w14:textId="77777777" w:rsidR="00C7223C" w:rsidRPr="00032BA0" w:rsidRDefault="00C7223C" w:rsidP="00C7223C">
      <w:pPr>
        <w:pStyle w:val="Default"/>
        <w:numPr>
          <w:ilvl w:val="0"/>
          <w:numId w:val="13"/>
        </w:numPr>
        <w:rPr>
          <w:color w:val="auto"/>
        </w:rPr>
      </w:pPr>
      <w:r w:rsidRPr="00032BA0">
        <w:rPr>
          <w:color w:val="auto"/>
        </w:rPr>
        <w:t xml:space="preserve">Carefully selected group membership. </w:t>
      </w:r>
    </w:p>
    <w:p w14:paraId="5AF12815" w14:textId="77777777" w:rsidR="00C7223C" w:rsidRPr="00032BA0" w:rsidRDefault="00C7223C" w:rsidP="00C7223C">
      <w:pPr>
        <w:pStyle w:val="Default"/>
        <w:numPr>
          <w:ilvl w:val="0"/>
          <w:numId w:val="13"/>
        </w:numPr>
        <w:rPr>
          <w:color w:val="auto"/>
        </w:rPr>
      </w:pPr>
      <w:r w:rsidRPr="00032BA0">
        <w:rPr>
          <w:color w:val="auto"/>
        </w:rPr>
        <w:lastRenderedPageBreak/>
        <w:t xml:space="preserve">To take place in a suitable and comfortable environment. </w:t>
      </w:r>
    </w:p>
    <w:p w14:paraId="709B91BB" w14:textId="77777777" w:rsidR="00C7223C" w:rsidRPr="00032BA0" w:rsidRDefault="00C7223C" w:rsidP="00C7223C">
      <w:pPr>
        <w:pStyle w:val="Default"/>
        <w:numPr>
          <w:ilvl w:val="0"/>
          <w:numId w:val="13"/>
        </w:numPr>
        <w:rPr>
          <w:color w:val="auto"/>
        </w:rPr>
      </w:pPr>
      <w:r w:rsidRPr="00032BA0">
        <w:rPr>
          <w:color w:val="auto"/>
        </w:rPr>
        <w:t xml:space="preserve">To be uninterrupted. </w:t>
      </w:r>
    </w:p>
    <w:p w14:paraId="1B32A68D" w14:textId="77777777" w:rsidR="00C7223C" w:rsidRPr="00032BA0" w:rsidRDefault="00C7223C" w:rsidP="00C7223C">
      <w:pPr>
        <w:pStyle w:val="Default"/>
        <w:numPr>
          <w:ilvl w:val="0"/>
          <w:numId w:val="13"/>
        </w:numPr>
        <w:rPr>
          <w:color w:val="auto"/>
        </w:rPr>
      </w:pPr>
      <w:r w:rsidRPr="00032BA0">
        <w:rPr>
          <w:color w:val="auto"/>
        </w:rPr>
        <w:t xml:space="preserve">To be facilitated in a positive manner, ideally by two adults whose roles may alternate allowing one to participate and one to observe. </w:t>
      </w:r>
    </w:p>
    <w:p w14:paraId="012C2D31" w14:textId="77777777" w:rsidR="00C7223C" w:rsidRPr="00032BA0" w:rsidRDefault="00C7223C" w:rsidP="00C7223C">
      <w:pPr>
        <w:pStyle w:val="Default"/>
        <w:numPr>
          <w:ilvl w:val="0"/>
          <w:numId w:val="13"/>
        </w:numPr>
        <w:rPr>
          <w:color w:val="auto"/>
        </w:rPr>
      </w:pPr>
      <w:r w:rsidRPr="00032BA0">
        <w:rPr>
          <w:color w:val="auto"/>
        </w:rPr>
        <w:t xml:space="preserve">Structured and focused activities using active learning approaches to stimulate discussion and debate amongst members and develop group identity. </w:t>
      </w:r>
    </w:p>
    <w:p w14:paraId="16CE6C99" w14:textId="77777777" w:rsidR="00C7223C" w:rsidRPr="00032BA0" w:rsidRDefault="00C7223C" w:rsidP="00C7223C">
      <w:pPr>
        <w:pStyle w:val="Default"/>
        <w:numPr>
          <w:ilvl w:val="0"/>
          <w:numId w:val="13"/>
        </w:numPr>
        <w:rPr>
          <w:color w:val="auto"/>
        </w:rPr>
      </w:pPr>
      <w:r w:rsidRPr="00032BA0">
        <w:rPr>
          <w:color w:val="auto"/>
        </w:rPr>
        <w:t xml:space="preserve">Decision and outcomes to be agreed and recorded, e.g. on a flipchart. </w:t>
      </w:r>
    </w:p>
    <w:p w14:paraId="0828DB1D" w14:textId="77777777" w:rsidR="00C7223C" w:rsidRPr="00032BA0" w:rsidRDefault="00C7223C" w:rsidP="00C7223C">
      <w:pPr>
        <w:pStyle w:val="Default"/>
        <w:numPr>
          <w:ilvl w:val="0"/>
          <w:numId w:val="13"/>
        </w:numPr>
        <w:rPr>
          <w:color w:val="auto"/>
        </w:rPr>
      </w:pPr>
      <w:r w:rsidRPr="00032BA0">
        <w:rPr>
          <w:color w:val="auto"/>
        </w:rPr>
        <w:t xml:space="preserve">To facilitate the development of empathy amongst pupils. </w:t>
      </w:r>
    </w:p>
    <w:p w14:paraId="226AA8FD" w14:textId="77777777" w:rsidR="00C7223C" w:rsidRPr="00032BA0" w:rsidRDefault="00C7223C" w:rsidP="00C7223C">
      <w:pPr>
        <w:pStyle w:val="Default"/>
        <w:numPr>
          <w:ilvl w:val="0"/>
          <w:numId w:val="13"/>
        </w:numPr>
        <w:rPr>
          <w:color w:val="auto"/>
        </w:rPr>
      </w:pPr>
      <w:r w:rsidRPr="00032BA0">
        <w:rPr>
          <w:color w:val="auto"/>
        </w:rPr>
        <w:t xml:space="preserve">A solution focused approach to the situation. </w:t>
      </w:r>
    </w:p>
    <w:p w14:paraId="70E1ABA4" w14:textId="77777777" w:rsidR="00C7223C" w:rsidRPr="00032BA0" w:rsidRDefault="00C7223C" w:rsidP="00C7223C">
      <w:pPr>
        <w:pStyle w:val="Default"/>
        <w:numPr>
          <w:ilvl w:val="0"/>
          <w:numId w:val="13"/>
        </w:numPr>
        <w:rPr>
          <w:color w:val="auto"/>
        </w:rPr>
      </w:pPr>
      <w:r w:rsidRPr="00032BA0">
        <w:rPr>
          <w:color w:val="auto"/>
        </w:rPr>
        <w:t xml:space="preserve">To provide opportunities for pupils to take responsibility. </w:t>
      </w:r>
    </w:p>
    <w:p w14:paraId="1C829DD7" w14:textId="77777777" w:rsidR="00C7223C" w:rsidRPr="00032BA0" w:rsidRDefault="00C7223C" w:rsidP="00C7223C">
      <w:pPr>
        <w:pStyle w:val="Default"/>
        <w:numPr>
          <w:ilvl w:val="0"/>
          <w:numId w:val="13"/>
        </w:numPr>
        <w:rPr>
          <w:color w:val="auto"/>
        </w:rPr>
      </w:pPr>
      <w:r w:rsidRPr="00032BA0">
        <w:rPr>
          <w:color w:val="auto"/>
        </w:rPr>
        <w:t xml:space="preserve">Regular meetings of the group. </w:t>
      </w:r>
    </w:p>
    <w:p w14:paraId="59EE0883" w14:textId="77777777" w:rsidR="00C7223C" w:rsidRPr="00032BA0" w:rsidRDefault="00C7223C" w:rsidP="00C7223C">
      <w:pPr>
        <w:pStyle w:val="Default"/>
        <w:numPr>
          <w:ilvl w:val="0"/>
          <w:numId w:val="13"/>
        </w:numPr>
        <w:rPr>
          <w:color w:val="auto"/>
        </w:rPr>
      </w:pPr>
      <w:r w:rsidRPr="00032BA0">
        <w:rPr>
          <w:color w:val="auto"/>
        </w:rPr>
        <w:t xml:space="preserve">Regular meetings with the pupil experiencing bullying behaviours to assess ongoing effectiveness of agreed actions. </w:t>
      </w:r>
    </w:p>
    <w:p w14:paraId="1BC96767" w14:textId="77777777" w:rsidR="00C7223C" w:rsidRPr="00032BA0" w:rsidRDefault="00C7223C" w:rsidP="00C7223C">
      <w:pPr>
        <w:pStyle w:val="Default"/>
        <w:numPr>
          <w:ilvl w:val="0"/>
          <w:numId w:val="13"/>
        </w:numPr>
        <w:rPr>
          <w:color w:val="auto"/>
        </w:rPr>
      </w:pPr>
      <w:r w:rsidRPr="00032BA0">
        <w:rPr>
          <w:color w:val="auto"/>
        </w:rPr>
        <w:t>To ensure regular feedback is given on agreed actions.</w:t>
      </w:r>
    </w:p>
    <w:p w14:paraId="18909DC8" w14:textId="77777777" w:rsidR="00C7223C" w:rsidRPr="00032BA0" w:rsidRDefault="00C7223C" w:rsidP="00C7223C">
      <w:pPr>
        <w:pStyle w:val="Default"/>
        <w:rPr>
          <w:color w:val="auto"/>
        </w:rPr>
      </w:pPr>
    </w:p>
    <w:p w14:paraId="7F01C071" w14:textId="77777777" w:rsidR="00C7223C" w:rsidRPr="00032BA0" w:rsidRDefault="00C7223C" w:rsidP="00C7223C">
      <w:pPr>
        <w:pStyle w:val="Default"/>
        <w:rPr>
          <w:b/>
          <w:bCs/>
          <w:color w:val="auto"/>
        </w:rPr>
      </w:pPr>
    </w:p>
    <w:p w14:paraId="0140B780" w14:textId="77777777" w:rsidR="00C7223C" w:rsidRPr="00032BA0" w:rsidRDefault="00C7223C" w:rsidP="00C7223C">
      <w:pPr>
        <w:pStyle w:val="Default"/>
        <w:rPr>
          <w:b/>
          <w:bCs/>
          <w:color w:val="auto"/>
        </w:rPr>
      </w:pPr>
    </w:p>
    <w:p w14:paraId="2ACC5423" w14:textId="77777777" w:rsidR="00C7223C" w:rsidRPr="00032BA0" w:rsidRDefault="00C7223C" w:rsidP="00C7223C">
      <w:pPr>
        <w:pStyle w:val="Default"/>
        <w:rPr>
          <w:b/>
          <w:bCs/>
          <w:color w:val="auto"/>
        </w:rPr>
      </w:pPr>
      <w:r w:rsidRPr="00032BA0">
        <w:rPr>
          <w:b/>
          <w:bCs/>
          <w:color w:val="auto"/>
        </w:rPr>
        <w:t xml:space="preserve">Level 3 Interventions - Complex Bullying Behaviour </w:t>
      </w:r>
    </w:p>
    <w:p w14:paraId="7BC483C0" w14:textId="77777777" w:rsidR="00C7223C" w:rsidRPr="00032BA0" w:rsidRDefault="00C7223C" w:rsidP="00C7223C">
      <w:pPr>
        <w:pStyle w:val="Default"/>
        <w:rPr>
          <w:color w:val="auto"/>
        </w:rPr>
      </w:pPr>
      <w:r w:rsidRPr="00032BA0">
        <w:rPr>
          <w:color w:val="auto"/>
        </w:rPr>
        <w:t>Interventions at Level 3 will be led by the Pastoral Care co-ordinator and/or Principal, in collaboration with pupil(s) and parents to determine the way forward in affecting change. We may use individual Risk Assessment procedures which will determine a plan of intervention and risk management that will be communicated to all.</w:t>
      </w:r>
    </w:p>
    <w:p w14:paraId="3CFF5B91" w14:textId="77777777" w:rsidR="00C7223C" w:rsidRPr="00032BA0" w:rsidRDefault="00C7223C" w:rsidP="00C7223C">
      <w:pPr>
        <w:pStyle w:val="Default"/>
        <w:rPr>
          <w:color w:val="auto"/>
        </w:rPr>
      </w:pPr>
      <w:r w:rsidRPr="00032BA0">
        <w:rPr>
          <w:color w:val="auto"/>
        </w:rPr>
        <w:t xml:space="preserve"> </w:t>
      </w:r>
    </w:p>
    <w:p w14:paraId="2B68A0D2" w14:textId="77777777" w:rsidR="00C7223C" w:rsidRPr="00032BA0" w:rsidRDefault="00C7223C" w:rsidP="00C7223C">
      <w:pPr>
        <w:pStyle w:val="Default"/>
        <w:rPr>
          <w:color w:val="auto"/>
        </w:rPr>
      </w:pPr>
      <w:r w:rsidRPr="00032BA0">
        <w:rPr>
          <w:color w:val="auto"/>
        </w:rPr>
        <w:t xml:space="preserve">This planning may occur through a multi-agency discussion, involving EA Services and other external support agencies. The </w:t>
      </w:r>
      <w:proofErr w:type="gramStart"/>
      <w:r w:rsidRPr="00032BA0">
        <w:rPr>
          <w:color w:val="auto"/>
        </w:rPr>
        <w:t>manner in which</w:t>
      </w:r>
      <w:proofErr w:type="gramEnd"/>
      <w:r w:rsidRPr="00032BA0">
        <w:rPr>
          <w:color w:val="auto"/>
        </w:rPr>
        <w:t xml:space="preserve"> teachers and others are involved in planning and how they are kept informed about the implementation of the plans will vary. </w:t>
      </w:r>
    </w:p>
    <w:p w14:paraId="67EE5547" w14:textId="77777777" w:rsidR="00C7223C" w:rsidRPr="00032BA0" w:rsidRDefault="00C7223C" w:rsidP="00C7223C">
      <w:pPr>
        <w:pStyle w:val="Default"/>
        <w:rPr>
          <w:color w:val="auto"/>
        </w:rPr>
      </w:pPr>
    </w:p>
    <w:p w14:paraId="3D4A7F73" w14:textId="77777777" w:rsidR="00C7223C" w:rsidRPr="00032BA0" w:rsidRDefault="00C7223C" w:rsidP="00C7223C">
      <w:pPr>
        <w:pStyle w:val="Default"/>
        <w:rPr>
          <w:color w:val="auto"/>
        </w:rPr>
      </w:pPr>
      <w:r w:rsidRPr="00032BA0">
        <w:rPr>
          <w:color w:val="auto"/>
        </w:rPr>
        <w:t xml:space="preserve">Bullying at this level often involves complex group dynamics, where </w:t>
      </w:r>
      <w:proofErr w:type="gramStart"/>
      <w:r w:rsidRPr="00032BA0">
        <w:rPr>
          <w:color w:val="auto"/>
        </w:rPr>
        <w:t>a number of</w:t>
      </w:r>
      <w:proofErr w:type="gramEnd"/>
      <w:r w:rsidRPr="00032BA0">
        <w:rPr>
          <w:color w:val="auto"/>
        </w:rPr>
        <w:t xml:space="preserve"> roles are evident, such as those displaying bullying behaviour, bystanders and pupils experiencing bullying. Consequently, interventions may require one-to-one meetings, small group work and whole class involvement. </w:t>
      </w:r>
    </w:p>
    <w:p w14:paraId="6E0845E0" w14:textId="77777777" w:rsidR="00C7223C" w:rsidRPr="00032BA0" w:rsidRDefault="00C7223C" w:rsidP="00C7223C">
      <w:pPr>
        <w:pStyle w:val="Default"/>
        <w:rPr>
          <w:color w:val="auto"/>
        </w:rPr>
      </w:pPr>
    </w:p>
    <w:p w14:paraId="4E6DA02E" w14:textId="77777777" w:rsidR="00C7223C" w:rsidRPr="00032BA0" w:rsidRDefault="00C7223C" w:rsidP="00C7223C">
      <w:pPr>
        <w:pStyle w:val="Default"/>
        <w:rPr>
          <w:b/>
          <w:bCs/>
          <w:color w:val="auto"/>
        </w:rPr>
      </w:pPr>
      <w:r w:rsidRPr="00032BA0">
        <w:rPr>
          <w:b/>
          <w:bCs/>
          <w:color w:val="auto"/>
        </w:rPr>
        <w:t xml:space="preserve">Level 4 Interventions - High Risk Bullying Behaviour </w:t>
      </w:r>
    </w:p>
    <w:p w14:paraId="5EA6DDA6" w14:textId="77777777" w:rsidR="00C7223C" w:rsidRPr="00032BA0" w:rsidRDefault="00C7223C" w:rsidP="00C7223C">
      <w:pPr>
        <w:pStyle w:val="Default"/>
        <w:rPr>
          <w:color w:val="auto"/>
        </w:rPr>
      </w:pPr>
      <w:r w:rsidRPr="00032BA0">
        <w:rPr>
          <w:color w:val="auto"/>
        </w:rPr>
        <w:t xml:space="preserve">Bullying behaviours assessed as Level 4 are severe and involve a significant threat to the safety and welfare of any or </w:t>
      </w:r>
      <w:proofErr w:type="gramStart"/>
      <w:r w:rsidRPr="00032BA0">
        <w:rPr>
          <w:color w:val="auto"/>
        </w:rPr>
        <w:t>all of</w:t>
      </w:r>
      <w:proofErr w:type="gramEnd"/>
      <w:r w:rsidRPr="00032BA0">
        <w:rPr>
          <w:color w:val="auto"/>
        </w:rPr>
        <w:t xml:space="preserve"> the pupils involved. Such severe bullying concerns may be new or may have proved resistant to earlier school interventions and have now been assessed as high risk. Incidents at this level will be assessed in relation to the risk posed to </w:t>
      </w:r>
      <w:proofErr w:type="gramStart"/>
      <w:r w:rsidRPr="00032BA0">
        <w:rPr>
          <w:color w:val="auto"/>
        </w:rPr>
        <w:t>any/all of</w:t>
      </w:r>
      <w:proofErr w:type="gramEnd"/>
      <w:r w:rsidRPr="00032BA0">
        <w:rPr>
          <w:color w:val="auto"/>
        </w:rPr>
        <w:t xml:space="preserve"> the pupils involved. As such, the school’s Child Protection policy and safeguarding procedures will need to be invoked. Advice and support will be available to schools through the Child Protection Support Service for Schools. </w:t>
      </w:r>
    </w:p>
    <w:p w14:paraId="42921A72" w14:textId="77777777" w:rsidR="00C7223C" w:rsidRPr="00032BA0" w:rsidRDefault="00C7223C" w:rsidP="00C7223C">
      <w:pPr>
        <w:pStyle w:val="Default"/>
        <w:rPr>
          <w:color w:val="auto"/>
        </w:rPr>
      </w:pPr>
    </w:p>
    <w:p w14:paraId="7A0D6BE4" w14:textId="77777777" w:rsidR="00C7223C" w:rsidRPr="00032BA0" w:rsidRDefault="00C7223C" w:rsidP="00C7223C">
      <w:pPr>
        <w:pStyle w:val="Default"/>
        <w:rPr>
          <w:color w:val="auto"/>
        </w:rPr>
      </w:pPr>
      <w:r w:rsidRPr="00032BA0">
        <w:rPr>
          <w:color w:val="auto"/>
        </w:rPr>
        <w:t>In addition to safeguarding procedures and practices including referral to external support services, the school’s interventions at Level 4 should continue to implement interventions detailed at Level 3 as appropriate.</w:t>
      </w:r>
    </w:p>
    <w:p w14:paraId="6FF0F9EB" w14:textId="77777777" w:rsidR="00C7223C" w:rsidRPr="00032BA0" w:rsidRDefault="00C7223C" w:rsidP="00C7223C">
      <w:pPr>
        <w:pStyle w:val="Default"/>
        <w:rPr>
          <w:color w:val="auto"/>
        </w:rPr>
      </w:pPr>
    </w:p>
    <w:p w14:paraId="0AB0A263" w14:textId="77777777" w:rsidR="00C7223C" w:rsidRPr="00032BA0" w:rsidRDefault="00C7223C" w:rsidP="00C7223C">
      <w:pPr>
        <w:pStyle w:val="Default"/>
        <w:rPr>
          <w:color w:val="auto"/>
        </w:rPr>
      </w:pPr>
    </w:p>
    <w:p w14:paraId="355266BD" w14:textId="77777777" w:rsidR="00C7223C" w:rsidRPr="00032BA0" w:rsidRDefault="00C7223C" w:rsidP="00C7223C">
      <w:pPr>
        <w:pStyle w:val="Default"/>
        <w:rPr>
          <w:color w:val="auto"/>
        </w:rPr>
      </w:pPr>
      <w:r w:rsidRPr="00032BA0">
        <w:rPr>
          <w:color w:val="auto"/>
        </w:rPr>
        <w:lastRenderedPageBreak/>
        <w:t xml:space="preserve">As well as putting in place an intervention programme it may also be necessary to apply sanctions to the child/ren who are displaying bullying type behaviours.  </w:t>
      </w:r>
    </w:p>
    <w:p w14:paraId="353C3209" w14:textId="77777777" w:rsidR="00C7223C" w:rsidRPr="00032BA0" w:rsidRDefault="00C7223C" w:rsidP="00C7223C">
      <w:pPr>
        <w:rPr>
          <w:rFonts w:ascii="Arial" w:hAnsi="Arial" w:cs="Arial"/>
          <w:sz w:val="24"/>
          <w:szCs w:val="24"/>
        </w:rPr>
      </w:pPr>
      <w:r w:rsidRPr="00032BA0">
        <w:rPr>
          <w:rFonts w:ascii="Arial" w:hAnsi="Arial" w:cs="Arial"/>
          <w:sz w:val="24"/>
          <w:szCs w:val="24"/>
        </w:rPr>
        <w:t>These are necessary for three main reasons:</w:t>
      </w:r>
    </w:p>
    <w:p w14:paraId="615840C9" w14:textId="77777777" w:rsidR="00C7223C" w:rsidRPr="00032BA0" w:rsidRDefault="00C7223C" w:rsidP="00C7223C">
      <w:pPr>
        <w:numPr>
          <w:ilvl w:val="0"/>
          <w:numId w:val="42"/>
        </w:numPr>
        <w:spacing w:after="0" w:line="240" w:lineRule="auto"/>
        <w:rPr>
          <w:rFonts w:ascii="Arial" w:hAnsi="Arial" w:cs="Arial"/>
          <w:sz w:val="24"/>
          <w:szCs w:val="24"/>
        </w:rPr>
      </w:pPr>
      <w:r w:rsidRPr="00032BA0">
        <w:rPr>
          <w:rFonts w:ascii="Arial" w:hAnsi="Arial" w:cs="Arial"/>
          <w:sz w:val="24"/>
          <w:szCs w:val="24"/>
        </w:rPr>
        <w:t xml:space="preserve">to make the </w:t>
      </w:r>
      <w:proofErr w:type="gramStart"/>
      <w:r w:rsidRPr="00032BA0">
        <w:rPr>
          <w:rFonts w:ascii="Arial" w:hAnsi="Arial" w:cs="Arial"/>
          <w:sz w:val="24"/>
          <w:szCs w:val="24"/>
        </w:rPr>
        <w:t>particular child</w:t>
      </w:r>
      <w:proofErr w:type="gramEnd"/>
      <w:r w:rsidRPr="00032BA0">
        <w:rPr>
          <w:rFonts w:ascii="Arial" w:hAnsi="Arial" w:cs="Arial"/>
          <w:sz w:val="24"/>
          <w:szCs w:val="24"/>
        </w:rPr>
        <w:t xml:space="preserve"> aware of the school/teacher disapproval of unacceptable behaviour</w:t>
      </w:r>
    </w:p>
    <w:p w14:paraId="11BA3DBB" w14:textId="77777777" w:rsidR="00C7223C" w:rsidRPr="00032BA0" w:rsidRDefault="00C7223C" w:rsidP="00C7223C">
      <w:pPr>
        <w:numPr>
          <w:ilvl w:val="0"/>
          <w:numId w:val="42"/>
        </w:numPr>
        <w:spacing w:after="0" w:line="240" w:lineRule="auto"/>
        <w:rPr>
          <w:rFonts w:ascii="Arial" w:hAnsi="Arial" w:cs="Arial"/>
          <w:sz w:val="24"/>
          <w:szCs w:val="24"/>
        </w:rPr>
      </w:pPr>
      <w:r w:rsidRPr="00032BA0">
        <w:rPr>
          <w:rFonts w:ascii="Arial" w:hAnsi="Arial" w:cs="Arial"/>
          <w:sz w:val="24"/>
          <w:szCs w:val="24"/>
        </w:rPr>
        <w:t>to protect other children</w:t>
      </w:r>
    </w:p>
    <w:p w14:paraId="30DEF930" w14:textId="77777777" w:rsidR="00C7223C" w:rsidRPr="00032BA0" w:rsidRDefault="00C7223C" w:rsidP="00C7223C">
      <w:pPr>
        <w:numPr>
          <w:ilvl w:val="0"/>
          <w:numId w:val="42"/>
        </w:numPr>
        <w:spacing w:after="0" w:line="240" w:lineRule="auto"/>
        <w:rPr>
          <w:rFonts w:ascii="Arial" w:hAnsi="Arial" w:cs="Arial"/>
          <w:sz w:val="24"/>
          <w:szCs w:val="24"/>
        </w:rPr>
      </w:pPr>
      <w:r w:rsidRPr="00032BA0">
        <w:rPr>
          <w:rFonts w:ascii="Arial" w:hAnsi="Arial" w:cs="Arial"/>
          <w:sz w:val="24"/>
          <w:szCs w:val="24"/>
        </w:rPr>
        <w:t xml:space="preserve">to protect the authority of teachers should that be </w:t>
      </w:r>
      <w:proofErr w:type="gramStart"/>
      <w:r w:rsidRPr="00032BA0">
        <w:rPr>
          <w:rFonts w:ascii="Arial" w:hAnsi="Arial" w:cs="Arial"/>
          <w:sz w:val="24"/>
          <w:szCs w:val="24"/>
        </w:rPr>
        <w:t>threatened</w:t>
      </w:r>
      <w:proofErr w:type="gramEnd"/>
    </w:p>
    <w:p w14:paraId="750A8080" w14:textId="77777777" w:rsidR="00C7223C" w:rsidRPr="00032BA0" w:rsidRDefault="00C7223C" w:rsidP="00C7223C">
      <w:pPr>
        <w:spacing w:after="0" w:line="240" w:lineRule="auto"/>
        <w:ind w:left="720"/>
        <w:rPr>
          <w:rFonts w:ascii="Arial" w:hAnsi="Arial" w:cs="Arial"/>
          <w:sz w:val="24"/>
          <w:szCs w:val="24"/>
        </w:rPr>
      </w:pPr>
    </w:p>
    <w:p w14:paraId="2EF09514" w14:textId="77777777" w:rsidR="00C7223C" w:rsidRPr="00032BA0" w:rsidRDefault="00C7223C" w:rsidP="00C7223C">
      <w:pPr>
        <w:pStyle w:val="Style2"/>
        <w:rPr>
          <w:rFonts w:ascii="Arial" w:hAnsi="Arial" w:cs="Arial"/>
          <w:b w:val="0"/>
          <w:szCs w:val="24"/>
          <w:u w:val="none"/>
        </w:rPr>
      </w:pPr>
      <w:r w:rsidRPr="00032BA0">
        <w:rPr>
          <w:rFonts w:ascii="Arial" w:hAnsi="Arial" w:cs="Arial"/>
          <w:b w:val="0"/>
          <w:szCs w:val="24"/>
          <w:u w:val="none"/>
        </w:rPr>
        <w:t>Sanctions should</w:t>
      </w:r>
    </w:p>
    <w:p w14:paraId="5E93ED5E" w14:textId="77777777" w:rsidR="00C7223C" w:rsidRPr="00032BA0" w:rsidRDefault="00C7223C" w:rsidP="00C7223C">
      <w:pPr>
        <w:numPr>
          <w:ilvl w:val="0"/>
          <w:numId w:val="43"/>
        </w:numPr>
        <w:spacing w:after="0" w:line="240" w:lineRule="auto"/>
        <w:rPr>
          <w:rFonts w:ascii="Arial" w:hAnsi="Arial" w:cs="Arial"/>
          <w:sz w:val="24"/>
          <w:szCs w:val="24"/>
        </w:rPr>
      </w:pPr>
      <w:r w:rsidRPr="00032BA0">
        <w:rPr>
          <w:rFonts w:ascii="Arial" w:hAnsi="Arial" w:cs="Arial"/>
          <w:sz w:val="24"/>
          <w:szCs w:val="24"/>
        </w:rPr>
        <w:t xml:space="preserve">be </w:t>
      </w:r>
      <w:proofErr w:type="gramStart"/>
      <w:r w:rsidRPr="00032BA0">
        <w:rPr>
          <w:rFonts w:ascii="Arial" w:hAnsi="Arial" w:cs="Arial"/>
          <w:sz w:val="24"/>
          <w:szCs w:val="24"/>
        </w:rPr>
        <w:t>constructive</w:t>
      </w:r>
      <w:proofErr w:type="gramEnd"/>
    </w:p>
    <w:p w14:paraId="6C060577" w14:textId="77777777" w:rsidR="00C7223C" w:rsidRPr="00032BA0" w:rsidRDefault="00C7223C" w:rsidP="00C7223C">
      <w:pPr>
        <w:numPr>
          <w:ilvl w:val="0"/>
          <w:numId w:val="43"/>
        </w:numPr>
        <w:spacing w:after="0" w:line="240" w:lineRule="auto"/>
        <w:rPr>
          <w:rFonts w:ascii="Arial" w:hAnsi="Arial" w:cs="Arial"/>
          <w:sz w:val="24"/>
          <w:szCs w:val="24"/>
        </w:rPr>
      </w:pPr>
      <w:r w:rsidRPr="00032BA0">
        <w:rPr>
          <w:rFonts w:ascii="Arial" w:hAnsi="Arial" w:cs="Arial"/>
          <w:sz w:val="24"/>
          <w:szCs w:val="24"/>
        </w:rPr>
        <w:t xml:space="preserve">be applied with sensitivity, flexibility and </w:t>
      </w:r>
      <w:proofErr w:type="gramStart"/>
      <w:r w:rsidRPr="00032BA0">
        <w:rPr>
          <w:rFonts w:ascii="Arial" w:hAnsi="Arial" w:cs="Arial"/>
          <w:sz w:val="24"/>
          <w:szCs w:val="24"/>
        </w:rPr>
        <w:t>discrimination</w:t>
      </w:r>
      <w:proofErr w:type="gramEnd"/>
    </w:p>
    <w:p w14:paraId="3E0C89A9" w14:textId="77777777" w:rsidR="00C7223C" w:rsidRPr="00032BA0" w:rsidRDefault="00C7223C" w:rsidP="00C7223C">
      <w:pPr>
        <w:numPr>
          <w:ilvl w:val="0"/>
          <w:numId w:val="43"/>
        </w:numPr>
        <w:spacing w:after="0" w:line="240" w:lineRule="auto"/>
        <w:rPr>
          <w:rFonts w:ascii="Arial" w:hAnsi="Arial" w:cs="Arial"/>
          <w:sz w:val="24"/>
          <w:szCs w:val="24"/>
        </w:rPr>
      </w:pPr>
      <w:r w:rsidRPr="00032BA0">
        <w:rPr>
          <w:rFonts w:ascii="Arial" w:hAnsi="Arial" w:cs="Arial"/>
          <w:sz w:val="24"/>
          <w:szCs w:val="24"/>
        </w:rPr>
        <w:t>where possible be related to the misdemeanour and be specific to the</w:t>
      </w:r>
      <w:r w:rsidRPr="00032BA0">
        <w:rPr>
          <w:rFonts w:ascii="Arial" w:eastAsia="Calibri" w:hAnsi="Arial" w:cs="Arial"/>
          <w:sz w:val="24"/>
          <w:szCs w:val="24"/>
        </w:rPr>
        <w:t xml:space="preserve"> child displaying bullying behaviours</w:t>
      </w:r>
    </w:p>
    <w:p w14:paraId="0209F3BC" w14:textId="77777777" w:rsidR="00C7223C" w:rsidRPr="00032BA0" w:rsidRDefault="00C7223C" w:rsidP="00C7223C">
      <w:pPr>
        <w:spacing w:after="0" w:line="240" w:lineRule="auto"/>
        <w:ind w:left="720"/>
        <w:rPr>
          <w:rFonts w:ascii="Arial" w:hAnsi="Arial" w:cs="Arial"/>
          <w:sz w:val="24"/>
          <w:szCs w:val="24"/>
        </w:rPr>
      </w:pPr>
    </w:p>
    <w:p w14:paraId="52D836E2" w14:textId="77777777" w:rsidR="00C7223C" w:rsidRPr="00032BA0" w:rsidRDefault="00C7223C" w:rsidP="00C7223C">
      <w:pPr>
        <w:pStyle w:val="Style2"/>
        <w:rPr>
          <w:rFonts w:ascii="Arial" w:hAnsi="Arial" w:cs="Arial"/>
          <w:bCs/>
          <w:i w:val="0"/>
          <w:szCs w:val="24"/>
          <w:u w:val="none"/>
        </w:rPr>
      </w:pPr>
      <w:r w:rsidRPr="00032BA0">
        <w:rPr>
          <w:rFonts w:ascii="Arial" w:hAnsi="Arial" w:cs="Arial"/>
          <w:b w:val="0"/>
          <w:i w:val="0"/>
          <w:szCs w:val="24"/>
          <w:u w:val="none"/>
        </w:rPr>
        <w:t xml:space="preserve">Sanctions will be applied on a ‘staged </w:t>
      </w:r>
      <w:proofErr w:type="gramStart"/>
      <w:r w:rsidRPr="00032BA0">
        <w:rPr>
          <w:rFonts w:ascii="Arial" w:hAnsi="Arial" w:cs="Arial"/>
          <w:b w:val="0"/>
          <w:i w:val="0"/>
          <w:szCs w:val="24"/>
          <w:u w:val="none"/>
        </w:rPr>
        <w:t>basis’</w:t>
      </w:r>
      <w:proofErr w:type="gramEnd"/>
      <w:r w:rsidRPr="00032BA0">
        <w:rPr>
          <w:rFonts w:ascii="Arial" w:hAnsi="Arial" w:cs="Arial"/>
          <w:b w:val="0"/>
          <w:i w:val="0"/>
          <w:szCs w:val="24"/>
          <w:u w:val="none"/>
        </w:rPr>
        <w:t xml:space="preserve">. </w:t>
      </w:r>
      <w:r w:rsidRPr="00032BA0">
        <w:rPr>
          <w:rFonts w:ascii="Arial" w:hAnsi="Arial" w:cs="Arial"/>
          <w:bCs/>
          <w:i w:val="0"/>
          <w:szCs w:val="24"/>
          <w:u w:val="none"/>
        </w:rPr>
        <w:t xml:space="preserve">However, in some instances, pending the nature of the behaviours displayed it may be necessary to move to a more advanced stage.  This will be determined by the Pastoral Care co-ordinator and/or Principal in conjunction with the class teacher.  </w:t>
      </w:r>
    </w:p>
    <w:p w14:paraId="4BBE4FCC" w14:textId="77777777" w:rsidR="00C7223C" w:rsidRPr="00032BA0" w:rsidRDefault="00C7223C" w:rsidP="00C7223C">
      <w:pPr>
        <w:pStyle w:val="Style2"/>
        <w:rPr>
          <w:rFonts w:ascii="Arial" w:hAnsi="Arial" w:cs="Arial"/>
          <w:bCs/>
          <w:i w:val="0"/>
          <w:szCs w:val="24"/>
          <w:u w:val="none"/>
        </w:rPr>
      </w:pPr>
    </w:p>
    <w:p w14:paraId="5F0831D4" w14:textId="77777777" w:rsidR="00C7223C" w:rsidRPr="00032BA0" w:rsidRDefault="00C7223C" w:rsidP="00C7223C">
      <w:pPr>
        <w:pStyle w:val="Style2"/>
        <w:rPr>
          <w:rFonts w:ascii="Arial" w:hAnsi="Arial" w:cs="Arial"/>
          <w:b w:val="0"/>
          <w:i w:val="0"/>
          <w:szCs w:val="24"/>
        </w:rPr>
      </w:pPr>
      <w:r w:rsidRPr="00032BA0">
        <w:rPr>
          <w:rFonts w:ascii="Arial" w:hAnsi="Arial" w:cs="Arial"/>
          <w:i w:val="0"/>
          <w:szCs w:val="24"/>
        </w:rPr>
        <w:t xml:space="preserve">Stage 1:  </w:t>
      </w:r>
    </w:p>
    <w:p w14:paraId="586C815C"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immediate verbal checking of misbehaviour</w:t>
      </w:r>
    </w:p>
    <w:p w14:paraId="55AB7D1D"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a minor penalty relevant to the offence, e.g. an apology and/or temporary loss of merit, or temporary loss of smiley face, or loss of break, or removal to another class for short period</w:t>
      </w:r>
    </w:p>
    <w:p w14:paraId="2EEBA172"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 xml:space="preserve">If the child continues to display bullying behaviours the teacher will inform the child that their name may be recorded in the ‘Class Pastoral Care’ book. The child’s behaviour will be monitored closely for an appropriate </w:t>
      </w:r>
      <w:proofErr w:type="gramStart"/>
      <w:r w:rsidRPr="00032BA0">
        <w:rPr>
          <w:rFonts w:ascii="Arial" w:hAnsi="Arial" w:cs="Arial"/>
          <w:sz w:val="24"/>
          <w:szCs w:val="24"/>
        </w:rPr>
        <w:t>period of time</w:t>
      </w:r>
      <w:proofErr w:type="gramEnd"/>
      <w:r w:rsidRPr="00032BA0">
        <w:rPr>
          <w:rFonts w:ascii="Arial" w:hAnsi="Arial" w:cs="Arial"/>
          <w:sz w:val="24"/>
          <w:szCs w:val="24"/>
        </w:rPr>
        <w:t xml:space="preserve">, determined by the school, and if the behaviours continue the child will be moved to stage 2. </w:t>
      </w:r>
    </w:p>
    <w:p w14:paraId="209D5913"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The class teacher may contact the parents of pupils involved to inform them of the situation.</w:t>
      </w:r>
    </w:p>
    <w:p w14:paraId="4F6EEC64" w14:textId="77777777" w:rsidR="00C7223C" w:rsidRPr="00032BA0" w:rsidRDefault="00C7223C" w:rsidP="00C7223C">
      <w:pPr>
        <w:pStyle w:val="BodyText2"/>
        <w:rPr>
          <w:rFonts w:ascii="Arial" w:hAnsi="Arial" w:cs="Arial"/>
          <w:i w:val="0"/>
          <w:u w:val="single"/>
        </w:rPr>
      </w:pPr>
    </w:p>
    <w:p w14:paraId="6D6FA4E6" w14:textId="77777777" w:rsidR="00C7223C" w:rsidRPr="00032BA0" w:rsidRDefault="00C7223C" w:rsidP="00C7223C">
      <w:pPr>
        <w:pStyle w:val="BodyText2"/>
        <w:rPr>
          <w:rFonts w:ascii="Arial" w:hAnsi="Arial" w:cs="Arial"/>
          <w:i w:val="0"/>
          <w:u w:val="single"/>
        </w:rPr>
      </w:pPr>
    </w:p>
    <w:p w14:paraId="6F15ECF5" w14:textId="77777777" w:rsidR="00C7223C" w:rsidRPr="00032BA0" w:rsidRDefault="00C7223C" w:rsidP="00C7223C">
      <w:pPr>
        <w:pStyle w:val="BodyText2"/>
        <w:rPr>
          <w:rFonts w:ascii="Arial" w:hAnsi="Arial" w:cs="Arial"/>
          <w:b w:val="0"/>
          <w:i w:val="0"/>
          <w:u w:val="single"/>
        </w:rPr>
      </w:pPr>
      <w:r w:rsidRPr="00032BA0">
        <w:rPr>
          <w:rFonts w:ascii="Arial" w:hAnsi="Arial" w:cs="Arial"/>
          <w:i w:val="0"/>
          <w:u w:val="single"/>
        </w:rPr>
        <w:t>Stage 2:</w:t>
      </w:r>
      <w:r w:rsidRPr="00032BA0">
        <w:rPr>
          <w:rFonts w:ascii="Arial" w:hAnsi="Arial" w:cs="Arial"/>
          <w:b w:val="0"/>
          <w:i w:val="0"/>
          <w:u w:val="single"/>
        </w:rPr>
        <w:t xml:space="preserve">  </w:t>
      </w:r>
    </w:p>
    <w:p w14:paraId="3730784D"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parent consultation (may include phone call/meeting with class teacher/principal)</w:t>
      </w:r>
    </w:p>
    <w:p w14:paraId="59840135"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 xml:space="preserve">loss of a break/play/park/golden time/play rota for a limited </w:t>
      </w:r>
      <w:proofErr w:type="gramStart"/>
      <w:r w:rsidRPr="00032BA0">
        <w:rPr>
          <w:rFonts w:ascii="Arial" w:hAnsi="Arial" w:cs="Arial"/>
          <w:sz w:val="24"/>
          <w:szCs w:val="24"/>
        </w:rPr>
        <w:t>period of time</w:t>
      </w:r>
      <w:proofErr w:type="gramEnd"/>
    </w:p>
    <w:p w14:paraId="382F22EC"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temporary removal of a pupil from his/her peers into another class/quiet room</w:t>
      </w:r>
    </w:p>
    <w:p w14:paraId="035B9B51"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temporary or permanent loss of privileges - Captaincy, Committee Members, Golden Time, access to After School Clubs, etc.</w:t>
      </w:r>
    </w:p>
    <w:p w14:paraId="6C623542"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 xml:space="preserve">removal from a class or after-school activity/outing/sports event etc. as decided by the Pastoral Care Co-ordinator and/or </w:t>
      </w:r>
      <w:proofErr w:type="gramStart"/>
      <w:r w:rsidRPr="00032BA0">
        <w:rPr>
          <w:rFonts w:ascii="Arial" w:hAnsi="Arial" w:cs="Arial"/>
          <w:sz w:val="24"/>
          <w:szCs w:val="24"/>
        </w:rPr>
        <w:t>Principal</w:t>
      </w:r>
      <w:proofErr w:type="gramEnd"/>
    </w:p>
    <w:p w14:paraId="0EA22615" w14:textId="77777777" w:rsidR="00C7223C" w:rsidRPr="00032BA0" w:rsidRDefault="00C7223C" w:rsidP="00C7223C">
      <w:pPr>
        <w:numPr>
          <w:ilvl w:val="0"/>
          <w:numId w:val="45"/>
        </w:numPr>
        <w:spacing w:after="0" w:line="240" w:lineRule="auto"/>
        <w:rPr>
          <w:rFonts w:ascii="Arial" w:hAnsi="Arial" w:cs="Arial"/>
          <w:sz w:val="24"/>
          <w:szCs w:val="24"/>
        </w:rPr>
      </w:pPr>
      <w:r w:rsidRPr="00032BA0">
        <w:rPr>
          <w:rFonts w:ascii="Arial" w:hAnsi="Arial" w:cs="Arial"/>
          <w:sz w:val="24"/>
          <w:szCs w:val="24"/>
        </w:rPr>
        <w:t>Short term placement on an Individual Positive Behaviour Plan</w:t>
      </w:r>
    </w:p>
    <w:p w14:paraId="7D9BA5E7" w14:textId="77777777" w:rsidR="00C7223C" w:rsidRPr="00032BA0" w:rsidRDefault="00C7223C" w:rsidP="00C7223C">
      <w:pPr>
        <w:ind w:left="360"/>
        <w:rPr>
          <w:rFonts w:ascii="Arial" w:hAnsi="Arial" w:cs="Arial"/>
          <w:b/>
          <w:sz w:val="24"/>
          <w:szCs w:val="24"/>
        </w:rPr>
      </w:pPr>
    </w:p>
    <w:p w14:paraId="57388A8C" w14:textId="77777777" w:rsidR="00C7223C" w:rsidRPr="00032BA0" w:rsidRDefault="00C7223C" w:rsidP="00C7223C">
      <w:pPr>
        <w:pStyle w:val="Heading3"/>
        <w:rPr>
          <w:rFonts w:ascii="Arial" w:hAnsi="Arial" w:cs="Arial"/>
          <w:i w:val="0"/>
          <w:u w:val="single"/>
        </w:rPr>
      </w:pPr>
    </w:p>
    <w:p w14:paraId="2F2811F9" w14:textId="77777777" w:rsidR="00C7223C" w:rsidRPr="00032BA0" w:rsidRDefault="00C7223C" w:rsidP="00C7223C">
      <w:pPr>
        <w:pStyle w:val="Heading3"/>
        <w:rPr>
          <w:rFonts w:ascii="Arial" w:hAnsi="Arial" w:cs="Arial"/>
          <w:b w:val="0"/>
          <w:i w:val="0"/>
          <w:u w:val="single"/>
        </w:rPr>
      </w:pPr>
      <w:r w:rsidRPr="00032BA0">
        <w:rPr>
          <w:rFonts w:ascii="Arial" w:hAnsi="Arial" w:cs="Arial"/>
          <w:i w:val="0"/>
          <w:u w:val="single"/>
        </w:rPr>
        <w:t xml:space="preserve">Stage 3:  </w:t>
      </w:r>
      <w:r w:rsidRPr="00032BA0">
        <w:rPr>
          <w:rFonts w:ascii="Arial" w:hAnsi="Arial" w:cs="Arial"/>
          <w:b w:val="0"/>
          <w:i w:val="0"/>
          <w:u w:val="single"/>
        </w:rPr>
        <w:t>Repetition of behaviours as at stage 2</w:t>
      </w:r>
    </w:p>
    <w:p w14:paraId="2F4653A0" w14:textId="77777777" w:rsidR="00C7223C" w:rsidRPr="00032BA0" w:rsidRDefault="00C7223C" w:rsidP="00C7223C">
      <w:pPr>
        <w:numPr>
          <w:ilvl w:val="0"/>
          <w:numId w:val="46"/>
        </w:numPr>
        <w:spacing w:after="0" w:line="240" w:lineRule="auto"/>
        <w:rPr>
          <w:rFonts w:ascii="Arial" w:hAnsi="Arial" w:cs="Arial"/>
          <w:sz w:val="24"/>
          <w:szCs w:val="24"/>
        </w:rPr>
      </w:pPr>
      <w:r w:rsidRPr="00032BA0">
        <w:rPr>
          <w:rFonts w:ascii="Arial" w:hAnsi="Arial" w:cs="Arial"/>
          <w:sz w:val="24"/>
          <w:szCs w:val="24"/>
        </w:rPr>
        <w:t>Extended placement on an Individual Positive Behaviour Plan</w:t>
      </w:r>
    </w:p>
    <w:p w14:paraId="3802F69E" w14:textId="77777777" w:rsidR="00C7223C" w:rsidRPr="00032BA0" w:rsidRDefault="00C7223C" w:rsidP="00C7223C">
      <w:pPr>
        <w:numPr>
          <w:ilvl w:val="0"/>
          <w:numId w:val="46"/>
        </w:numPr>
        <w:spacing w:after="0" w:line="240" w:lineRule="auto"/>
        <w:rPr>
          <w:rFonts w:ascii="Arial" w:hAnsi="Arial" w:cs="Arial"/>
          <w:sz w:val="24"/>
          <w:szCs w:val="24"/>
        </w:rPr>
      </w:pPr>
      <w:r w:rsidRPr="00032BA0">
        <w:rPr>
          <w:rFonts w:ascii="Arial" w:hAnsi="Arial" w:cs="Arial"/>
          <w:sz w:val="24"/>
          <w:szCs w:val="24"/>
        </w:rPr>
        <w:t xml:space="preserve">Loss of privileges including captaincy, committee membership, participation at school events/activities and/or attendance at school trips etc as decided by the </w:t>
      </w:r>
      <w:proofErr w:type="gramStart"/>
      <w:r w:rsidRPr="00032BA0">
        <w:rPr>
          <w:rFonts w:ascii="Arial" w:hAnsi="Arial" w:cs="Arial"/>
          <w:sz w:val="24"/>
          <w:szCs w:val="24"/>
        </w:rPr>
        <w:t>Principal</w:t>
      </w:r>
      <w:proofErr w:type="gramEnd"/>
      <w:r w:rsidRPr="00032BA0">
        <w:rPr>
          <w:rFonts w:ascii="Arial" w:hAnsi="Arial" w:cs="Arial"/>
          <w:sz w:val="24"/>
          <w:szCs w:val="24"/>
        </w:rPr>
        <w:t>.</w:t>
      </w:r>
    </w:p>
    <w:p w14:paraId="64BBEEE7" w14:textId="77777777" w:rsidR="00C7223C" w:rsidRPr="00032BA0" w:rsidRDefault="00C7223C" w:rsidP="00C7223C">
      <w:pPr>
        <w:numPr>
          <w:ilvl w:val="0"/>
          <w:numId w:val="46"/>
        </w:numPr>
        <w:spacing w:after="0" w:line="240" w:lineRule="auto"/>
        <w:rPr>
          <w:rFonts w:ascii="Arial" w:hAnsi="Arial" w:cs="Arial"/>
          <w:sz w:val="24"/>
          <w:szCs w:val="24"/>
        </w:rPr>
      </w:pPr>
      <w:r w:rsidRPr="00032BA0">
        <w:rPr>
          <w:rFonts w:ascii="Arial" w:hAnsi="Arial" w:cs="Arial"/>
          <w:sz w:val="24"/>
          <w:szCs w:val="24"/>
        </w:rPr>
        <w:t xml:space="preserve">Prior to the issuance of a formal Suspension/Expulsion, the school reserves the right to contact a parent/carer to request that they temporarily remove the pupil from school to provide for a ‘cool-off’ period. This will only occur where the parents’/carers’ consent is received.   </w:t>
      </w:r>
    </w:p>
    <w:p w14:paraId="18C8F627" w14:textId="77777777" w:rsidR="00C7223C" w:rsidRPr="00032BA0" w:rsidRDefault="00C7223C" w:rsidP="00C7223C">
      <w:pPr>
        <w:numPr>
          <w:ilvl w:val="0"/>
          <w:numId w:val="46"/>
        </w:numPr>
        <w:spacing w:after="0" w:line="240" w:lineRule="auto"/>
        <w:rPr>
          <w:rFonts w:ascii="Arial" w:hAnsi="Arial" w:cs="Arial"/>
          <w:sz w:val="24"/>
          <w:szCs w:val="24"/>
        </w:rPr>
      </w:pPr>
      <w:r w:rsidRPr="00032BA0">
        <w:rPr>
          <w:rFonts w:ascii="Arial" w:hAnsi="Arial" w:cs="Arial"/>
          <w:sz w:val="24"/>
          <w:szCs w:val="24"/>
        </w:rPr>
        <w:t>The school may seek advice and support from the EA or other external support agency at this stage.</w:t>
      </w:r>
    </w:p>
    <w:p w14:paraId="7097EEA9" w14:textId="77777777" w:rsidR="00C7223C" w:rsidRPr="00032BA0" w:rsidRDefault="00C7223C" w:rsidP="00C7223C">
      <w:pPr>
        <w:spacing w:after="0" w:line="240" w:lineRule="auto"/>
        <w:ind w:left="720"/>
        <w:rPr>
          <w:rFonts w:ascii="Arial" w:hAnsi="Arial" w:cs="Arial"/>
          <w:sz w:val="24"/>
          <w:szCs w:val="24"/>
        </w:rPr>
      </w:pPr>
    </w:p>
    <w:p w14:paraId="0FABC7F4" w14:textId="77777777" w:rsidR="00C7223C" w:rsidRPr="00032BA0" w:rsidRDefault="00C7223C" w:rsidP="00C7223C">
      <w:pPr>
        <w:spacing w:after="0" w:line="240" w:lineRule="auto"/>
        <w:ind w:left="720"/>
        <w:rPr>
          <w:rFonts w:ascii="Arial" w:hAnsi="Arial" w:cs="Arial"/>
          <w:sz w:val="24"/>
          <w:szCs w:val="24"/>
        </w:rPr>
      </w:pPr>
    </w:p>
    <w:p w14:paraId="4C22872C" w14:textId="77777777" w:rsidR="00C7223C" w:rsidRPr="00032BA0" w:rsidRDefault="00C7223C" w:rsidP="00C7223C">
      <w:pPr>
        <w:pStyle w:val="Heading4"/>
        <w:overflowPunct/>
        <w:autoSpaceDE/>
        <w:autoSpaceDN/>
        <w:adjustRightInd/>
        <w:textAlignment w:val="auto"/>
        <w:rPr>
          <w:rFonts w:ascii="Arial" w:hAnsi="Arial" w:cs="Arial"/>
          <w:b w:val="0"/>
          <w:iCs/>
          <w:szCs w:val="24"/>
          <w:u w:val="single"/>
        </w:rPr>
      </w:pPr>
      <w:r w:rsidRPr="00032BA0">
        <w:rPr>
          <w:rFonts w:ascii="Arial" w:hAnsi="Arial" w:cs="Arial"/>
          <w:iCs/>
          <w:szCs w:val="24"/>
          <w:u w:val="single"/>
        </w:rPr>
        <w:t xml:space="preserve">Stage 4:  </w:t>
      </w:r>
      <w:r w:rsidRPr="00032BA0">
        <w:rPr>
          <w:rFonts w:ascii="Arial" w:hAnsi="Arial" w:cs="Arial"/>
          <w:b w:val="0"/>
          <w:iCs/>
          <w:szCs w:val="24"/>
          <w:u w:val="single"/>
        </w:rPr>
        <w:t>After Formal Consultation, consideration will be given to</w:t>
      </w:r>
    </w:p>
    <w:p w14:paraId="63A89147" w14:textId="77777777" w:rsidR="00C7223C" w:rsidRPr="00032BA0" w:rsidRDefault="00C7223C" w:rsidP="00C7223C">
      <w:pPr>
        <w:numPr>
          <w:ilvl w:val="0"/>
          <w:numId w:val="44"/>
        </w:numPr>
        <w:spacing w:after="0" w:line="240" w:lineRule="auto"/>
        <w:rPr>
          <w:rFonts w:ascii="Arial" w:hAnsi="Arial" w:cs="Arial"/>
          <w:sz w:val="24"/>
          <w:szCs w:val="24"/>
        </w:rPr>
      </w:pPr>
      <w:r w:rsidRPr="00032BA0">
        <w:rPr>
          <w:rFonts w:ascii="Arial" w:hAnsi="Arial" w:cs="Arial"/>
          <w:sz w:val="24"/>
          <w:szCs w:val="24"/>
        </w:rPr>
        <w:t>Referral to EA Behaviour Support Team for advice/guidance</w:t>
      </w:r>
    </w:p>
    <w:p w14:paraId="54DA3904" w14:textId="77777777" w:rsidR="00C7223C" w:rsidRPr="00032BA0" w:rsidRDefault="00C7223C" w:rsidP="00C7223C">
      <w:pPr>
        <w:numPr>
          <w:ilvl w:val="0"/>
          <w:numId w:val="44"/>
        </w:numPr>
        <w:spacing w:after="0" w:line="240" w:lineRule="auto"/>
        <w:rPr>
          <w:rFonts w:ascii="Arial" w:hAnsi="Arial" w:cs="Arial"/>
          <w:sz w:val="24"/>
          <w:szCs w:val="24"/>
        </w:rPr>
      </w:pPr>
      <w:r w:rsidRPr="00032BA0">
        <w:rPr>
          <w:rFonts w:ascii="Arial" w:hAnsi="Arial" w:cs="Arial"/>
          <w:sz w:val="24"/>
          <w:szCs w:val="24"/>
        </w:rPr>
        <w:t>The commencement of a formal Suspension or Expulsion process. The school will liaise with the CCMS/DENI and/or EA at this stage.</w:t>
      </w:r>
    </w:p>
    <w:p w14:paraId="52CA41B1" w14:textId="77777777" w:rsidR="00C7223C" w:rsidRPr="00032BA0" w:rsidRDefault="00C7223C" w:rsidP="00C7223C">
      <w:pPr>
        <w:spacing w:after="0" w:line="240" w:lineRule="auto"/>
        <w:rPr>
          <w:rFonts w:ascii="Arial" w:hAnsi="Arial" w:cs="Arial"/>
          <w:sz w:val="24"/>
          <w:szCs w:val="24"/>
        </w:rPr>
      </w:pPr>
    </w:p>
    <w:p w14:paraId="34470B14" w14:textId="77777777" w:rsidR="00C7223C" w:rsidRPr="00032BA0" w:rsidRDefault="00C7223C" w:rsidP="00C7223C">
      <w:pPr>
        <w:spacing w:after="0" w:line="240" w:lineRule="auto"/>
        <w:rPr>
          <w:rFonts w:ascii="Arial" w:hAnsi="Arial" w:cs="Arial"/>
          <w:sz w:val="24"/>
          <w:szCs w:val="24"/>
        </w:rPr>
      </w:pPr>
    </w:p>
    <w:p w14:paraId="31C51BAC" w14:textId="35522EFA" w:rsidR="00C7223C" w:rsidRPr="00032BA0" w:rsidRDefault="00C7223C" w:rsidP="009F041B">
      <w:pPr>
        <w:rPr>
          <w:rFonts w:ascii="Arial" w:hAnsi="Arial" w:cs="Arial"/>
          <w:sz w:val="24"/>
          <w:szCs w:val="24"/>
        </w:rPr>
      </w:pPr>
      <w:r w:rsidRPr="00032BA0">
        <w:rPr>
          <w:rFonts w:ascii="Arial" w:hAnsi="Arial" w:cs="Arial"/>
          <w:sz w:val="24"/>
          <w:szCs w:val="24"/>
        </w:rPr>
        <w:t xml:space="preserve">Please note that at any of the stages above, a </w:t>
      </w:r>
      <w:r w:rsidRPr="00032BA0">
        <w:rPr>
          <w:rFonts w:ascii="Arial" w:hAnsi="Arial" w:cs="Arial"/>
          <w:sz w:val="24"/>
          <w:szCs w:val="24"/>
          <w:u w:val="single"/>
        </w:rPr>
        <w:t>Risk Assessment</w:t>
      </w:r>
      <w:r w:rsidRPr="00032BA0">
        <w:rPr>
          <w:rFonts w:ascii="Arial" w:hAnsi="Arial" w:cs="Arial"/>
          <w:sz w:val="24"/>
          <w:szCs w:val="24"/>
        </w:rPr>
        <w:t xml:space="preserve"> may be carried out in relation to any individual pupil or group of pupils’ participation in a school activity/event/outing/trip etc. It is entirely at the discretion of the school Principal to revoke permission for the pupil/pupils in question to attend the activity/outing/event/trip etc. and the decision of the school will be final. The sanctions suggested above do not constitute an exhaustive list and the Pastoral Care Co-ordinator and/or Principal may apply other sanctions that they deem appropriate to the situation. </w:t>
      </w:r>
    </w:p>
    <w:p w14:paraId="71C37145" w14:textId="77777777" w:rsidR="00C7223C" w:rsidRPr="00032BA0" w:rsidRDefault="00C7223C" w:rsidP="00C7223C">
      <w:pPr>
        <w:jc w:val="both"/>
        <w:rPr>
          <w:rFonts w:ascii="Arial" w:hAnsi="Arial" w:cs="Arial"/>
          <w:b/>
          <w:sz w:val="24"/>
          <w:szCs w:val="24"/>
          <w:u w:val="single"/>
        </w:rPr>
      </w:pPr>
    </w:p>
    <w:p w14:paraId="71DD5176" w14:textId="77777777" w:rsidR="00C7223C" w:rsidRPr="00032BA0" w:rsidRDefault="00C7223C" w:rsidP="00C7223C">
      <w:pPr>
        <w:jc w:val="both"/>
        <w:rPr>
          <w:rFonts w:ascii="Arial" w:hAnsi="Arial" w:cs="Arial"/>
          <w:b/>
          <w:sz w:val="24"/>
          <w:szCs w:val="24"/>
          <w:u w:val="single"/>
        </w:rPr>
      </w:pPr>
      <w:r w:rsidRPr="00032BA0">
        <w:rPr>
          <w:rFonts w:ascii="Arial" w:hAnsi="Arial" w:cs="Arial"/>
          <w:b/>
          <w:sz w:val="24"/>
          <w:szCs w:val="24"/>
          <w:u w:val="single"/>
        </w:rPr>
        <w:t>Section 10 – Recording</w:t>
      </w:r>
    </w:p>
    <w:p w14:paraId="528AFD33"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The legal requirement, as set out in the Addressing Bullying in Schools Act (NI) 2016, is for schools to maintain a record of all incidents of bullying and alleged bullying behaviour. </w:t>
      </w:r>
    </w:p>
    <w:p w14:paraId="39206592" w14:textId="38E804F5" w:rsidR="00C7223C" w:rsidRPr="00032BA0" w:rsidRDefault="00C7223C" w:rsidP="00C7223C">
      <w:pPr>
        <w:rPr>
          <w:rFonts w:ascii="Arial" w:hAnsi="Arial" w:cs="Arial"/>
          <w:sz w:val="24"/>
          <w:szCs w:val="24"/>
        </w:rPr>
      </w:pPr>
      <w:r w:rsidRPr="00032BA0">
        <w:rPr>
          <w:rFonts w:ascii="Arial" w:hAnsi="Arial" w:cs="Arial"/>
          <w:sz w:val="24"/>
          <w:szCs w:val="24"/>
        </w:rPr>
        <w:t>St. Malachy’s P.S</w:t>
      </w:r>
      <w:r w:rsidR="009F041B" w:rsidRPr="00032BA0">
        <w:rPr>
          <w:rFonts w:ascii="Arial" w:hAnsi="Arial" w:cs="Arial"/>
          <w:sz w:val="24"/>
          <w:szCs w:val="24"/>
        </w:rPr>
        <w:t>.</w:t>
      </w:r>
      <w:r w:rsidRPr="00032BA0">
        <w:rPr>
          <w:rFonts w:ascii="Arial" w:hAnsi="Arial" w:cs="Arial"/>
          <w:sz w:val="24"/>
          <w:szCs w:val="24"/>
        </w:rPr>
        <w:t xml:space="preserve"> will centrally record all relevant information related to reports of bullying concerns, including:</w:t>
      </w:r>
    </w:p>
    <w:p w14:paraId="2AE555ED" w14:textId="77777777" w:rsidR="00C7223C" w:rsidRPr="00032BA0" w:rsidRDefault="00C7223C" w:rsidP="00C7223C">
      <w:pPr>
        <w:pStyle w:val="ListParagraph"/>
        <w:numPr>
          <w:ilvl w:val="0"/>
          <w:numId w:val="14"/>
        </w:numPr>
        <w:rPr>
          <w:rFonts w:ascii="Arial" w:hAnsi="Arial" w:cs="Arial"/>
          <w:sz w:val="24"/>
          <w:szCs w:val="24"/>
        </w:rPr>
      </w:pPr>
      <w:r w:rsidRPr="00032BA0">
        <w:rPr>
          <w:rFonts w:ascii="Arial" w:hAnsi="Arial" w:cs="Arial"/>
          <w:sz w:val="24"/>
          <w:szCs w:val="24"/>
        </w:rPr>
        <w:t>how the bullying behaviour was displayed (the method)</w:t>
      </w:r>
    </w:p>
    <w:p w14:paraId="3B1E2E4E" w14:textId="77777777" w:rsidR="00C7223C" w:rsidRPr="00032BA0" w:rsidRDefault="00C7223C" w:rsidP="00C7223C">
      <w:pPr>
        <w:pStyle w:val="ListParagraph"/>
        <w:numPr>
          <w:ilvl w:val="0"/>
          <w:numId w:val="14"/>
        </w:numPr>
        <w:rPr>
          <w:rFonts w:ascii="Arial" w:hAnsi="Arial" w:cs="Arial"/>
          <w:sz w:val="24"/>
          <w:szCs w:val="24"/>
        </w:rPr>
      </w:pPr>
      <w:r w:rsidRPr="00032BA0">
        <w:rPr>
          <w:rFonts w:ascii="Arial" w:hAnsi="Arial" w:cs="Arial"/>
          <w:sz w:val="24"/>
          <w:szCs w:val="24"/>
        </w:rPr>
        <w:t>the motivation for the behaviour</w:t>
      </w:r>
    </w:p>
    <w:p w14:paraId="0FE32B93" w14:textId="77777777" w:rsidR="00C7223C" w:rsidRPr="00032BA0" w:rsidRDefault="00C7223C" w:rsidP="00C7223C">
      <w:pPr>
        <w:pStyle w:val="ListParagraph"/>
        <w:numPr>
          <w:ilvl w:val="0"/>
          <w:numId w:val="14"/>
        </w:numPr>
        <w:rPr>
          <w:rFonts w:ascii="Arial" w:hAnsi="Arial" w:cs="Arial"/>
          <w:sz w:val="24"/>
          <w:szCs w:val="24"/>
        </w:rPr>
      </w:pPr>
      <w:r w:rsidRPr="00032BA0">
        <w:rPr>
          <w:rFonts w:ascii="Arial" w:hAnsi="Arial" w:cs="Arial"/>
          <w:sz w:val="24"/>
          <w:szCs w:val="24"/>
        </w:rPr>
        <w:t>how each incident was addressed by the school</w:t>
      </w:r>
    </w:p>
    <w:p w14:paraId="190B5396" w14:textId="77777777" w:rsidR="00C7223C" w:rsidRPr="00032BA0" w:rsidRDefault="00C7223C" w:rsidP="00C7223C">
      <w:pPr>
        <w:pStyle w:val="ListParagraph"/>
        <w:numPr>
          <w:ilvl w:val="0"/>
          <w:numId w:val="14"/>
        </w:numPr>
        <w:rPr>
          <w:rFonts w:ascii="Arial" w:hAnsi="Arial" w:cs="Arial"/>
          <w:sz w:val="24"/>
          <w:szCs w:val="24"/>
        </w:rPr>
      </w:pPr>
      <w:r w:rsidRPr="00032BA0">
        <w:rPr>
          <w:rFonts w:ascii="Arial" w:hAnsi="Arial" w:cs="Arial"/>
          <w:sz w:val="24"/>
          <w:szCs w:val="24"/>
        </w:rPr>
        <w:t xml:space="preserve">the outcome of the interventions </w:t>
      </w:r>
      <w:proofErr w:type="gramStart"/>
      <w:r w:rsidRPr="00032BA0">
        <w:rPr>
          <w:rFonts w:ascii="Arial" w:hAnsi="Arial" w:cs="Arial"/>
          <w:sz w:val="24"/>
          <w:szCs w:val="24"/>
        </w:rPr>
        <w:t>employed</w:t>
      </w:r>
      <w:proofErr w:type="gramEnd"/>
    </w:p>
    <w:p w14:paraId="62926946" w14:textId="77777777" w:rsidR="00C7223C" w:rsidRPr="00032BA0" w:rsidRDefault="00C7223C" w:rsidP="00C7223C">
      <w:pPr>
        <w:rPr>
          <w:rFonts w:ascii="Arial" w:hAnsi="Arial" w:cs="Arial"/>
          <w:sz w:val="24"/>
          <w:szCs w:val="24"/>
        </w:rPr>
      </w:pPr>
      <w:r w:rsidRPr="00032BA0">
        <w:rPr>
          <w:rFonts w:ascii="Arial" w:hAnsi="Arial" w:cs="Arial"/>
          <w:sz w:val="24"/>
          <w:szCs w:val="24"/>
        </w:rPr>
        <w:lastRenderedPageBreak/>
        <w:t xml:space="preserve">Records will be kept in paper or digital form. Access to these records will be restricted and only provided to those members of school staff with a legitimate need to have access. </w:t>
      </w:r>
    </w:p>
    <w:p w14:paraId="25DD7CB8"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3D0673F6" w14:textId="77777777" w:rsidR="00C7223C" w:rsidRPr="00032BA0" w:rsidRDefault="00C7223C" w:rsidP="00C7223C">
      <w:pPr>
        <w:rPr>
          <w:rFonts w:ascii="Arial" w:hAnsi="Arial" w:cs="Arial"/>
          <w:b/>
          <w:sz w:val="24"/>
          <w:szCs w:val="24"/>
          <w:u w:val="single"/>
        </w:rPr>
      </w:pPr>
    </w:p>
    <w:p w14:paraId="3B9B8B65" w14:textId="77777777" w:rsidR="00C7223C" w:rsidRPr="00032BA0" w:rsidRDefault="00C7223C" w:rsidP="00C7223C">
      <w:pPr>
        <w:rPr>
          <w:rFonts w:ascii="Arial" w:hAnsi="Arial" w:cs="Arial"/>
          <w:b/>
          <w:sz w:val="24"/>
          <w:szCs w:val="24"/>
          <w:u w:val="single"/>
        </w:rPr>
      </w:pPr>
    </w:p>
    <w:p w14:paraId="7E736753" w14:textId="77777777" w:rsidR="00C7223C" w:rsidRPr="00032BA0" w:rsidRDefault="00C7223C" w:rsidP="00C7223C">
      <w:pPr>
        <w:rPr>
          <w:rFonts w:ascii="Arial" w:hAnsi="Arial" w:cs="Arial"/>
          <w:b/>
          <w:sz w:val="24"/>
          <w:szCs w:val="24"/>
          <w:u w:val="single"/>
        </w:rPr>
      </w:pPr>
    </w:p>
    <w:p w14:paraId="2C4FC939" w14:textId="77777777" w:rsidR="00C7223C" w:rsidRPr="00032BA0" w:rsidRDefault="00C7223C" w:rsidP="00C7223C">
      <w:pPr>
        <w:rPr>
          <w:rFonts w:ascii="Arial" w:hAnsi="Arial" w:cs="Arial"/>
          <w:b/>
          <w:sz w:val="24"/>
          <w:szCs w:val="24"/>
          <w:u w:val="single"/>
        </w:rPr>
      </w:pPr>
      <w:r w:rsidRPr="00032BA0">
        <w:rPr>
          <w:rFonts w:ascii="Arial" w:hAnsi="Arial" w:cs="Arial"/>
          <w:b/>
          <w:sz w:val="24"/>
          <w:szCs w:val="24"/>
          <w:u w:val="single"/>
        </w:rPr>
        <w:t>Section 11 – Professional Development of Staff</w:t>
      </w:r>
    </w:p>
    <w:p w14:paraId="0BE7631B" w14:textId="268B4A98" w:rsidR="00C7223C" w:rsidRPr="00032BA0" w:rsidRDefault="00C7223C" w:rsidP="00C7223C">
      <w:pPr>
        <w:rPr>
          <w:rFonts w:ascii="Arial" w:hAnsi="Arial" w:cs="Arial"/>
          <w:sz w:val="24"/>
          <w:szCs w:val="24"/>
        </w:rPr>
      </w:pPr>
      <w:r w:rsidRPr="00032BA0">
        <w:rPr>
          <w:rFonts w:ascii="Arial" w:hAnsi="Arial" w:cs="Arial"/>
          <w:sz w:val="24"/>
          <w:szCs w:val="24"/>
        </w:rPr>
        <w:t>In St. Malachy’s P.S. we recognise the need for appropriate and adequate training for staff, including teaching and non-teaching school staff. This will include:</w:t>
      </w:r>
    </w:p>
    <w:p w14:paraId="46D1BCA7" w14:textId="77777777" w:rsidR="00C7223C" w:rsidRPr="00032BA0" w:rsidRDefault="00C7223C" w:rsidP="00C7223C">
      <w:pPr>
        <w:pStyle w:val="ListParagraph"/>
        <w:numPr>
          <w:ilvl w:val="0"/>
          <w:numId w:val="15"/>
        </w:numPr>
        <w:autoSpaceDE w:val="0"/>
        <w:autoSpaceDN w:val="0"/>
        <w:adjustRightInd w:val="0"/>
        <w:rPr>
          <w:rFonts w:ascii="Arial" w:hAnsi="Arial" w:cs="Arial"/>
          <w:bCs/>
          <w:iCs/>
          <w:sz w:val="24"/>
          <w:szCs w:val="24"/>
        </w:rPr>
      </w:pPr>
      <w:r w:rsidRPr="00032BA0">
        <w:rPr>
          <w:rFonts w:ascii="Arial" w:hAnsi="Arial" w:cs="Arial"/>
          <w:bCs/>
          <w:iCs/>
          <w:sz w:val="24"/>
          <w:szCs w:val="24"/>
        </w:rPr>
        <w:t xml:space="preserve">appropriate opportunities for professional development as part of the school’s ongoing CPD/PRSD provisions </w:t>
      </w:r>
    </w:p>
    <w:p w14:paraId="773F3532" w14:textId="77777777" w:rsidR="00C7223C" w:rsidRPr="00032BA0" w:rsidRDefault="00C7223C" w:rsidP="00C7223C">
      <w:pPr>
        <w:pStyle w:val="ListParagraph"/>
        <w:numPr>
          <w:ilvl w:val="0"/>
          <w:numId w:val="15"/>
        </w:numPr>
        <w:autoSpaceDE w:val="0"/>
        <w:autoSpaceDN w:val="0"/>
        <w:adjustRightInd w:val="0"/>
        <w:rPr>
          <w:rFonts w:ascii="Arial" w:hAnsi="Arial" w:cs="Arial"/>
          <w:bCs/>
          <w:iCs/>
          <w:sz w:val="24"/>
          <w:szCs w:val="24"/>
        </w:rPr>
      </w:pPr>
      <w:r w:rsidRPr="00032BA0">
        <w:rPr>
          <w:rFonts w:ascii="Arial" w:hAnsi="Arial" w:cs="Arial"/>
          <w:bCs/>
          <w:iCs/>
          <w:sz w:val="24"/>
          <w:szCs w:val="24"/>
        </w:rPr>
        <w:t>noting the impact of the training given on both the policy and its procedures - e.g. any amendments made, inclusions added etc.</w:t>
      </w:r>
    </w:p>
    <w:p w14:paraId="4EE8B9E5" w14:textId="77777777" w:rsidR="00C7223C" w:rsidRPr="00032BA0" w:rsidRDefault="00C7223C" w:rsidP="00C7223C">
      <w:pPr>
        <w:pStyle w:val="ListParagraph"/>
        <w:numPr>
          <w:ilvl w:val="0"/>
          <w:numId w:val="15"/>
        </w:numPr>
        <w:autoSpaceDE w:val="0"/>
        <w:autoSpaceDN w:val="0"/>
        <w:adjustRightInd w:val="0"/>
        <w:rPr>
          <w:rFonts w:ascii="Arial" w:hAnsi="Arial" w:cs="Arial"/>
          <w:bCs/>
          <w:iCs/>
          <w:sz w:val="24"/>
          <w:szCs w:val="24"/>
        </w:rPr>
      </w:pPr>
      <w:r w:rsidRPr="00032BA0">
        <w:rPr>
          <w:rFonts w:ascii="Arial" w:hAnsi="Arial" w:cs="Arial"/>
          <w:bCs/>
          <w:iCs/>
          <w:sz w:val="24"/>
          <w:szCs w:val="24"/>
        </w:rPr>
        <w:t>ensuring that opportunities for safeguarding training are afforded to Governors and all staff – teaching and non-</w:t>
      </w:r>
      <w:proofErr w:type="gramStart"/>
      <w:r w:rsidRPr="00032BA0">
        <w:rPr>
          <w:rFonts w:ascii="Arial" w:hAnsi="Arial" w:cs="Arial"/>
          <w:bCs/>
          <w:iCs/>
          <w:sz w:val="24"/>
          <w:szCs w:val="24"/>
        </w:rPr>
        <w:t>teaching</w:t>
      </w:r>
      <w:proofErr w:type="gramEnd"/>
    </w:p>
    <w:p w14:paraId="51307469" w14:textId="77777777" w:rsidR="00C7223C" w:rsidRPr="00032BA0" w:rsidRDefault="00C7223C" w:rsidP="00C7223C">
      <w:pPr>
        <w:pStyle w:val="ListParagraph"/>
        <w:numPr>
          <w:ilvl w:val="0"/>
          <w:numId w:val="15"/>
        </w:numPr>
        <w:rPr>
          <w:rFonts w:ascii="Arial" w:hAnsi="Arial" w:cs="Arial"/>
          <w:sz w:val="24"/>
          <w:szCs w:val="24"/>
        </w:rPr>
      </w:pPr>
      <w:r w:rsidRPr="00032BA0">
        <w:rPr>
          <w:rFonts w:ascii="Arial" w:hAnsi="Arial" w:cs="Arial"/>
          <w:bCs/>
          <w:iCs/>
          <w:sz w:val="24"/>
          <w:szCs w:val="24"/>
        </w:rPr>
        <w:t xml:space="preserve">stating that CPD records will be kept and updated </w:t>
      </w:r>
      <w:proofErr w:type="gramStart"/>
      <w:r w:rsidRPr="00032BA0">
        <w:rPr>
          <w:rFonts w:ascii="Arial" w:hAnsi="Arial" w:cs="Arial"/>
          <w:bCs/>
          <w:iCs/>
          <w:sz w:val="24"/>
          <w:szCs w:val="24"/>
        </w:rPr>
        <w:t>regularly</w:t>
      </w:r>
      <w:proofErr w:type="gramEnd"/>
    </w:p>
    <w:p w14:paraId="4AEEC167" w14:textId="77777777" w:rsidR="00C7223C" w:rsidRPr="00032BA0" w:rsidRDefault="00C7223C" w:rsidP="00C7223C">
      <w:pPr>
        <w:jc w:val="both"/>
        <w:rPr>
          <w:rFonts w:ascii="Arial" w:hAnsi="Arial" w:cs="Arial"/>
          <w:sz w:val="24"/>
          <w:szCs w:val="24"/>
          <w:u w:val="single"/>
        </w:rPr>
      </w:pPr>
    </w:p>
    <w:p w14:paraId="447E5D6A" w14:textId="77777777" w:rsidR="00C7223C" w:rsidRPr="00032BA0" w:rsidRDefault="00C7223C" w:rsidP="00C7223C">
      <w:pPr>
        <w:jc w:val="both"/>
        <w:rPr>
          <w:rFonts w:ascii="Arial" w:hAnsi="Arial" w:cs="Arial"/>
          <w:sz w:val="24"/>
          <w:szCs w:val="24"/>
          <w:u w:val="single"/>
        </w:rPr>
      </w:pPr>
    </w:p>
    <w:p w14:paraId="3B67AD48" w14:textId="77777777" w:rsidR="00C7223C" w:rsidRPr="00032BA0" w:rsidRDefault="00C7223C" w:rsidP="00C7223C">
      <w:pPr>
        <w:rPr>
          <w:rFonts w:ascii="Arial" w:hAnsi="Arial" w:cs="Arial"/>
          <w:b/>
          <w:sz w:val="24"/>
          <w:szCs w:val="24"/>
          <w:u w:val="single"/>
        </w:rPr>
      </w:pPr>
    </w:p>
    <w:p w14:paraId="136F7B33" w14:textId="77777777" w:rsidR="00C7223C" w:rsidRPr="00032BA0" w:rsidRDefault="00C7223C" w:rsidP="00C7223C">
      <w:pPr>
        <w:rPr>
          <w:rFonts w:ascii="Arial" w:hAnsi="Arial" w:cs="Arial"/>
          <w:b/>
          <w:sz w:val="24"/>
          <w:szCs w:val="24"/>
          <w:u w:val="single"/>
        </w:rPr>
      </w:pPr>
    </w:p>
    <w:p w14:paraId="36D6176A" w14:textId="77777777" w:rsidR="00C7223C" w:rsidRPr="00032BA0" w:rsidRDefault="00C7223C" w:rsidP="00C7223C">
      <w:pPr>
        <w:rPr>
          <w:rFonts w:ascii="Arial" w:hAnsi="Arial" w:cs="Arial"/>
          <w:b/>
          <w:sz w:val="24"/>
          <w:szCs w:val="24"/>
          <w:u w:val="single"/>
        </w:rPr>
      </w:pPr>
      <w:r w:rsidRPr="00032BA0">
        <w:rPr>
          <w:rFonts w:ascii="Arial" w:hAnsi="Arial" w:cs="Arial"/>
          <w:b/>
          <w:sz w:val="24"/>
          <w:szCs w:val="24"/>
          <w:u w:val="single"/>
        </w:rPr>
        <w:t>Section 12 – Monitoring and Review of Policy</w:t>
      </w:r>
    </w:p>
    <w:p w14:paraId="4E4D06B6" w14:textId="77777777" w:rsidR="00C7223C" w:rsidRPr="00032BA0" w:rsidRDefault="00C7223C" w:rsidP="00C7223C">
      <w:pPr>
        <w:rPr>
          <w:rFonts w:ascii="Arial" w:hAnsi="Arial" w:cs="Arial"/>
          <w:sz w:val="24"/>
          <w:szCs w:val="24"/>
        </w:rPr>
      </w:pPr>
      <w:r w:rsidRPr="00032BA0">
        <w:rPr>
          <w:rFonts w:ascii="Arial" w:hAnsi="Arial" w:cs="Arial"/>
          <w:sz w:val="24"/>
          <w:szCs w:val="24"/>
        </w:rPr>
        <w:t>To appropriately monitor the effectiveness of the Anti-Bullying Policy, the Board of Governors shall:</w:t>
      </w:r>
    </w:p>
    <w:p w14:paraId="7C075FB6" w14:textId="77777777" w:rsidR="00C7223C" w:rsidRPr="00032BA0" w:rsidRDefault="00C7223C" w:rsidP="00C7223C">
      <w:pPr>
        <w:pStyle w:val="ListParagraph"/>
        <w:numPr>
          <w:ilvl w:val="0"/>
          <w:numId w:val="16"/>
        </w:numPr>
        <w:rPr>
          <w:rFonts w:ascii="Arial" w:hAnsi="Arial" w:cs="Arial"/>
          <w:sz w:val="24"/>
          <w:szCs w:val="24"/>
        </w:rPr>
      </w:pPr>
      <w:r w:rsidRPr="00032BA0">
        <w:rPr>
          <w:rFonts w:ascii="Arial" w:hAnsi="Arial" w:cs="Arial"/>
          <w:sz w:val="24"/>
          <w:szCs w:val="24"/>
        </w:rPr>
        <w:t xml:space="preserve">maintain a standing item on the agenda of each meeting of the Board where a report on recorded incidents of bullying will be </w:t>
      </w:r>
      <w:proofErr w:type="gramStart"/>
      <w:r w:rsidRPr="00032BA0">
        <w:rPr>
          <w:rFonts w:ascii="Arial" w:hAnsi="Arial" w:cs="Arial"/>
          <w:sz w:val="24"/>
          <w:szCs w:val="24"/>
        </w:rPr>
        <w:t>noted</w:t>
      </w:r>
      <w:proofErr w:type="gramEnd"/>
    </w:p>
    <w:p w14:paraId="41EFC307" w14:textId="77777777" w:rsidR="00C7223C" w:rsidRPr="00032BA0" w:rsidRDefault="00C7223C" w:rsidP="00C7223C">
      <w:pPr>
        <w:pStyle w:val="ListParagraph"/>
        <w:numPr>
          <w:ilvl w:val="0"/>
          <w:numId w:val="16"/>
        </w:numPr>
        <w:rPr>
          <w:rFonts w:ascii="Arial" w:hAnsi="Arial" w:cs="Arial"/>
          <w:sz w:val="24"/>
          <w:szCs w:val="24"/>
        </w:rPr>
      </w:pPr>
      <w:r w:rsidRPr="00032BA0">
        <w:rPr>
          <w:rFonts w:ascii="Arial" w:hAnsi="Arial" w:cs="Arial"/>
          <w:sz w:val="24"/>
          <w:szCs w:val="24"/>
        </w:rPr>
        <w:t xml:space="preserve">identify trends and priorities for </w:t>
      </w:r>
      <w:proofErr w:type="gramStart"/>
      <w:r w:rsidRPr="00032BA0">
        <w:rPr>
          <w:rFonts w:ascii="Arial" w:hAnsi="Arial" w:cs="Arial"/>
          <w:sz w:val="24"/>
          <w:szCs w:val="24"/>
        </w:rPr>
        <w:t>action</w:t>
      </w:r>
      <w:proofErr w:type="gramEnd"/>
    </w:p>
    <w:p w14:paraId="2619AB67" w14:textId="77777777" w:rsidR="00C7223C" w:rsidRPr="00032BA0" w:rsidRDefault="00C7223C" w:rsidP="00C7223C">
      <w:pPr>
        <w:pStyle w:val="ListParagraph"/>
        <w:numPr>
          <w:ilvl w:val="0"/>
          <w:numId w:val="16"/>
        </w:numPr>
        <w:rPr>
          <w:rFonts w:ascii="Arial" w:hAnsi="Arial" w:cs="Arial"/>
          <w:sz w:val="24"/>
          <w:szCs w:val="24"/>
        </w:rPr>
      </w:pPr>
      <w:r w:rsidRPr="00032BA0">
        <w:rPr>
          <w:rFonts w:ascii="Arial" w:hAnsi="Arial" w:cs="Arial"/>
          <w:sz w:val="24"/>
          <w:szCs w:val="24"/>
        </w:rPr>
        <w:t xml:space="preserve">monitor regularly and assess the effectiveness of strategies aimed at preventing bullying </w:t>
      </w:r>
      <w:proofErr w:type="gramStart"/>
      <w:r w:rsidRPr="00032BA0">
        <w:rPr>
          <w:rFonts w:ascii="Arial" w:hAnsi="Arial" w:cs="Arial"/>
          <w:sz w:val="24"/>
          <w:szCs w:val="24"/>
        </w:rPr>
        <w:t>behaviour</w:t>
      </w:r>
      <w:proofErr w:type="gramEnd"/>
      <w:r w:rsidRPr="00032BA0">
        <w:rPr>
          <w:rFonts w:ascii="Arial" w:hAnsi="Arial" w:cs="Arial"/>
          <w:sz w:val="24"/>
          <w:szCs w:val="24"/>
        </w:rPr>
        <w:t xml:space="preserve"> </w:t>
      </w:r>
    </w:p>
    <w:p w14:paraId="41D14950" w14:textId="77777777" w:rsidR="00C7223C" w:rsidRPr="00032BA0" w:rsidRDefault="00C7223C" w:rsidP="00C7223C">
      <w:pPr>
        <w:pStyle w:val="ListParagraph"/>
        <w:numPr>
          <w:ilvl w:val="0"/>
          <w:numId w:val="16"/>
        </w:numPr>
        <w:rPr>
          <w:rFonts w:ascii="Arial" w:hAnsi="Arial" w:cs="Arial"/>
          <w:sz w:val="24"/>
          <w:szCs w:val="24"/>
        </w:rPr>
      </w:pPr>
      <w:r w:rsidRPr="00032BA0">
        <w:rPr>
          <w:rFonts w:ascii="Arial" w:hAnsi="Arial" w:cs="Arial"/>
          <w:sz w:val="24"/>
          <w:szCs w:val="24"/>
        </w:rPr>
        <w:lastRenderedPageBreak/>
        <w:t xml:space="preserve">monitor regularly and assess the effectiveness of strategies aimed at responding to bullying </w:t>
      </w:r>
      <w:proofErr w:type="gramStart"/>
      <w:r w:rsidRPr="00032BA0">
        <w:rPr>
          <w:rFonts w:ascii="Arial" w:hAnsi="Arial" w:cs="Arial"/>
          <w:sz w:val="24"/>
          <w:szCs w:val="24"/>
        </w:rPr>
        <w:t>behaviour</w:t>
      </w:r>
      <w:proofErr w:type="gramEnd"/>
    </w:p>
    <w:p w14:paraId="14F65310" w14:textId="77777777" w:rsidR="00C7223C" w:rsidRPr="00032BA0" w:rsidRDefault="00C7223C" w:rsidP="00C7223C">
      <w:pPr>
        <w:rPr>
          <w:rFonts w:ascii="Arial" w:hAnsi="Arial" w:cs="Arial"/>
          <w:sz w:val="24"/>
          <w:szCs w:val="24"/>
        </w:rPr>
      </w:pPr>
      <w:r w:rsidRPr="00032BA0">
        <w:rPr>
          <w:rFonts w:ascii="Arial" w:hAnsi="Arial" w:cs="Arial"/>
          <w:sz w:val="24"/>
          <w:szCs w:val="24"/>
        </w:rPr>
        <w:t xml:space="preserve">This Anti-Bullying Policy shall be formally reviewed every three years to ensure compliance with relevant legislation and most up-to-date departmental guidance. The school reserves the right to make amendments to the policy following a review process in response to incidents as they occur. All changes will be promptly shared with the Board of Governors. </w:t>
      </w:r>
    </w:p>
    <w:p w14:paraId="48DD4DDA" w14:textId="77777777" w:rsidR="00C7223C" w:rsidRPr="00032BA0" w:rsidRDefault="00C7223C" w:rsidP="00C7223C">
      <w:pPr>
        <w:rPr>
          <w:rFonts w:ascii="Arial" w:hAnsi="Arial" w:cs="Arial"/>
          <w:sz w:val="24"/>
          <w:szCs w:val="24"/>
        </w:rPr>
      </w:pPr>
    </w:p>
    <w:p w14:paraId="6D007125" w14:textId="77777777" w:rsidR="00C7223C" w:rsidRPr="00032BA0" w:rsidRDefault="00C7223C" w:rsidP="00C7223C">
      <w:pPr>
        <w:rPr>
          <w:rFonts w:ascii="Arial" w:hAnsi="Arial" w:cs="Arial"/>
          <w:b/>
          <w:sz w:val="24"/>
          <w:szCs w:val="24"/>
          <w:u w:val="single"/>
        </w:rPr>
      </w:pPr>
    </w:p>
    <w:p w14:paraId="53BC1327" w14:textId="77777777" w:rsidR="00C7223C" w:rsidRPr="00032BA0" w:rsidRDefault="00C7223C" w:rsidP="00C7223C">
      <w:pPr>
        <w:rPr>
          <w:rFonts w:ascii="Arial" w:hAnsi="Arial" w:cs="Arial"/>
          <w:b/>
          <w:sz w:val="24"/>
          <w:szCs w:val="24"/>
          <w:u w:val="single"/>
        </w:rPr>
      </w:pPr>
      <w:r w:rsidRPr="00032BA0">
        <w:rPr>
          <w:rFonts w:ascii="Arial" w:hAnsi="Arial" w:cs="Arial"/>
          <w:b/>
          <w:sz w:val="24"/>
          <w:szCs w:val="24"/>
          <w:u w:val="single"/>
        </w:rPr>
        <w:t>Section 13 – Links to Other Policies</w:t>
      </w:r>
    </w:p>
    <w:p w14:paraId="7137B10E" w14:textId="77777777" w:rsidR="00C7223C" w:rsidRPr="00032BA0" w:rsidRDefault="00C7223C" w:rsidP="00C7223C">
      <w:pPr>
        <w:rPr>
          <w:rFonts w:ascii="Arial" w:hAnsi="Arial" w:cs="Arial"/>
          <w:sz w:val="24"/>
          <w:szCs w:val="24"/>
        </w:rPr>
      </w:pPr>
      <w:r w:rsidRPr="00032BA0">
        <w:rPr>
          <w:rFonts w:ascii="Arial" w:hAnsi="Arial" w:cs="Arial"/>
          <w:sz w:val="24"/>
          <w:szCs w:val="24"/>
        </w:rPr>
        <w:t>In the development and implementation of this Anti-Bullying Policy, the Board of Governors has been mindful of related policies, including:</w:t>
      </w:r>
    </w:p>
    <w:p w14:paraId="009069E4"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Positive Behaviour Policy</w:t>
      </w:r>
    </w:p>
    <w:p w14:paraId="3F3AF06C"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Pastoral Care Policy</w:t>
      </w:r>
    </w:p>
    <w:p w14:paraId="53263999"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 xml:space="preserve">Safeguarding and Child Protection Policy </w:t>
      </w:r>
    </w:p>
    <w:p w14:paraId="7C7C8A21" w14:textId="77777777" w:rsidR="00C7223C" w:rsidRPr="00032BA0" w:rsidRDefault="00C7223C" w:rsidP="00C7223C">
      <w:pPr>
        <w:pStyle w:val="ListParagraph"/>
        <w:numPr>
          <w:ilvl w:val="0"/>
          <w:numId w:val="40"/>
        </w:numPr>
        <w:rPr>
          <w:rFonts w:ascii="Arial" w:hAnsi="Arial" w:cs="Arial"/>
          <w:sz w:val="24"/>
          <w:szCs w:val="24"/>
        </w:rPr>
      </w:pPr>
      <w:r w:rsidRPr="00032BA0">
        <w:rPr>
          <w:rFonts w:ascii="Arial" w:hAnsi="Arial" w:cs="Arial"/>
          <w:sz w:val="24"/>
          <w:szCs w:val="24"/>
        </w:rPr>
        <w:t>Special Educational Needs Policy</w:t>
      </w:r>
    </w:p>
    <w:p w14:paraId="50CC153D"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Health and Safety Policy</w:t>
      </w:r>
    </w:p>
    <w:p w14:paraId="4057ABBD"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Relationships and Sexuality Education</w:t>
      </w:r>
    </w:p>
    <w:p w14:paraId="7E643EAF"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E-Safety Policy &amp; Acceptable Use of Internet Policy</w:t>
      </w:r>
    </w:p>
    <w:p w14:paraId="66C5B549" w14:textId="77777777" w:rsidR="00C7223C" w:rsidRPr="00032BA0" w:rsidRDefault="00C7223C" w:rsidP="00C7223C">
      <w:pPr>
        <w:pStyle w:val="ListParagraph"/>
        <w:numPr>
          <w:ilvl w:val="0"/>
          <w:numId w:val="40"/>
        </w:numPr>
        <w:autoSpaceDE w:val="0"/>
        <w:autoSpaceDN w:val="0"/>
        <w:adjustRightInd w:val="0"/>
        <w:spacing w:line="240" w:lineRule="auto"/>
        <w:rPr>
          <w:rFonts w:ascii="Arial" w:hAnsi="Arial" w:cs="Arial"/>
          <w:sz w:val="24"/>
          <w:szCs w:val="24"/>
        </w:rPr>
      </w:pPr>
      <w:r w:rsidRPr="00032BA0">
        <w:rPr>
          <w:rFonts w:ascii="Arial" w:hAnsi="Arial" w:cs="Arial"/>
          <w:sz w:val="24"/>
          <w:szCs w:val="24"/>
        </w:rPr>
        <w:t>Educational Visits</w:t>
      </w:r>
    </w:p>
    <w:p w14:paraId="49C89925" w14:textId="77777777" w:rsidR="00C7223C" w:rsidRPr="00032BA0" w:rsidRDefault="00C7223C" w:rsidP="00C7223C">
      <w:pPr>
        <w:pStyle w:val="ListParagraph"/>
        <w:numPr>
          <w:ilvl w:val="0"/>
          <w:numId w:val="40"/>
        </w:numPr>
        <w:rPr>
          <w:rFonts w:ascii="Arial" w:hAnsi="Arial" w:cs="Arial"/>
          <w:sz w:val="24"/>
          <w:szCs w:val="24"/>
        </w:rPr>
      </w:pPr>
      <w:r w:rsidRPr="00032BA0">
        <w:rPr>
          <w:rFonts w:ascii="Arial" w:hAnsi="Arial" w:cs="Arial"/>
          <w:sz w:val="24"/>
          <w:szCs w:val="24"/>
        </w:rPr>
        <w:t>Staff Code of Conduct</w:t>
      </w:r>
    </w:p>
    <w:p w14:paraId="2FA8024D" w14:textId="77777777" w:rsidR="00C7223C" w:rsidRPr="00032BA0" w:rsidRDefault="00C7223C" w:rsidP="00C7223C">
      <w:pPr>
        <w:pStyle w:val="ListParagraph"/>
        <w:numPr>
          <w:ilvl w:val="0"/>
          <w:numId w:val="40"/>
        </w:numPr>
        <w:rPr>
          <w:rFonts w:ascii="Arial" w:hAnsi="Arial" w:cs="Arial"/>
          <w:sz w:val="24"/>
          <w:szCs w:val="24"/>
        </w:rPr>
      </w:pPr>
      <w:r w:rsidRPr="00032BA0">
        <w:rPr>
          <w:rFonts w:ascii="Arial" w:hAnsi="Arial" w:cs="Arial"/>
          <w:sz w:val="24"/>
          <w:szCs w:val="24"/>
        </w:rPr>
        <w:t>Disciplinary and Grievance Procedures (Teaching and Non-Teaching Staff)</w:t>
      </w:r>
    </w:p>
    <w:p w14:paraId="0C8A8814" w14:textId="0B06FF98" w:rsidR="00217B92" w:rsidRPr="00032BA0" w:rsidRDefault="00217B92">
      <w:pPr>
        <w:tabs>
          <w:tab w:val="left" w:pos="5760"/>
        </w:tabs>
        <w:rPr>
          <w:rFonts w:ascii="Arial" w:hAnsi="Arial" w:cs="Arial"/>
          <w:sz w:val="24"/>
          <w:szCs w:val="24"/>
        </w:rPr>
      </w:pPr>
    </w:p>
    <w:sectPr w:rsidR="00217B92" w:rsidRPr="00032BA0" w:rsidSect="00C7223C">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DE48" w14:textId="77777777" w:rsidR="00217B92" w:rsidRDefault="00A060BC">
      <w:pPr>
        <w:spacing w:after="0" w:line="240" w:lineRule="auto"/>
      </w:pPr>
      <w:r>
        <w:separator/>
      </w:r>
    </w:p>
  </w:endnote>
  <w:endnote w:type="continuationSeparator" w:id="0">
    <w:p w14:paraId="440D02A2" w14:textId="77777777" w:rsidR="00217B92" w:rsidRDefault="00A06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B3B3" w14:textId="77777777" w:rsidR="00C7223C" w:rsidRPr="00ED0243" w:rsidRDefault="00C7223C" w:rsidP="00ED0243">
    <w:r>
      <w:rPr>
        <w:caps/>
        <w:color w:val="4F81BD" w:themeColor="accent1"/>
      </w:rPr>
      <w:tab/>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14</w:t>
    </w:r>
    <w:r>
      <w:rPr>
        <w:caps/>
        <w:noProof/>
        <w:color w:val="4F81BD" w:themeColor="accent1"/>
      </w:rPr>
      <w:fldChar w:fldCharType="end"/>
    </w:r>
  </w:p>
  <w:p w14:paraId="27CD845D" w14:textId="77777777" w:rsidR="00C7223C" w:rsidRPr="00AA3724" w:rsidRDefault="00C7223C">
    <w:pPr>
      <w:pStyle w:val="Foo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F5D4" w14:textId="2EFB9607" w:rsidR="00217B92" w:rsidRDefault="00AA3D9C">
    <w:pPr>
      <w:pStyle w:val="Footer"/>
      <w:jc w:val="right"/>
    </w:pPr>
    <w:sdt>
      <w:sdtPr>
        <w:id w:val="349298580"/>
        <w:docPartObj>
          <w:docPartGallery w:val="Page Numbers (Bottom of Page)"/>
          <w:docPartUnique/>
        </w:docPartObj>
      </w:sdtPr>
      <w:sdtEndPr>
        <w:rPr>
          <w:noProof/>
        </w:rPr>
      </w:sdtEndPr>
      <w:sdtContent>
        <w:r w:rsidR="00A060BC">
          <w:fldChar w:fldCharType="begin"/>
        </w:r>
        <w:r w:rsidR="00A060BC">
          <w:instrText xml:space="preserve"> PAGE   \* MERGEFORMAT </w:instrText>
        </w:r>
        <w:r w:rsidR="00A060BC">
          <w:fldChar w:fldCharType="separate"/>
        </w:r>
        <w:r w:rsidR="005E0088">
          <w:rPr>
            <w:noProof/>
          </w:rPr>
          <w:t>9</w:t>
        </w:r>
        <w:r w:rsidR="00A060BC">
          <w:rPr>
            <w:noProof/>
          </w:rPr>
          <w:fldChar w:fldCharType="end"/>
        </w:r>
      </w:sdtContent>
    </w:sdt>
  </w:p>
  <w:p w14:paraId="4181CB9D" w14:textId="77777777" w:rsidR="00217B92" w:rsidRDefault="00217B92">
    <w:pPr>
      <w:pStyle w:val="Footer"/>
      <w:rPr>
        <w:sz w:val="16"/>
        <w:szCs w:val="16"/>
      </w:rPr>
    </w:pPr>
  </w:p>
  <w:p w14:paraId="2B6D1AC8" w14:textId="77777777" w:rsidR="00217B92" w:rsidRDefault="00217B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71203" w14:textId="77777777" w:rsidR="00217B92" w:rsidRDefault="00A060BC">
      <w:pPr>
        <w:spacing w:after="0" w:line="240" w:lineRule="auto"/>
      </w:pPr>
      <w:r>
        <w:separator/>
      </w:r>
    </w:p>
  </w:footnote>
  <w:footnote w:type="continuationSeparator" w:id="0">
    <w:p w14:paraId="1D9A65B4" w14:textId="77777777" w:rsidR="00217B92" w:rsidRDefault="00A060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25pt;height:171.75pt" o:bullet="t">
        <v:imagedata r:id="rId1" o:title="asterisk_low"/>
      </v:shape>
    </w:pict>
  </w:numPicBullet>
  <w:numPicBullet w:numPicBulletId="1">
    <w:pict>
      <v:shape id="_x0000_i1027" type="#_x0000_t75" style="width:516.75pt;height:489pt" o:bullet="t">
        <v:imagedata r:id="rId2" o:title="circle_01_low"/>
      </v:shape>
    </w:pict>
  </w:numPicBullet>
  <w:numPicBullet w:numPicBulletId="2">
    <w:pict>
      <v:shape id="_x0000_i1028" type="#_x0000_t75" style="width:84pt;height:480.75pt" o:bullet="t">
        <v:imagedata r:id="rId3" o:title="exclamation_low"/>
      </v:shape>
    </w:pict>
  </w:numPicBullet>
  <w:abstractNum w:abstractNumId="0" w15:restartNumberingAfterBreak="0">
    <w:nsid w:val="007960C6"/>
    <w:multiLevelType w:val="hybridMultilevel"/>
    <w:tmpl w:val="936E7FA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46A0"/>
    <w:multiLevelType w:val="hybridMultilevel"/>
    <w:tmpl w:val="6630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627B4"/>
    <w:multiLevelType w:val="hybridMultilevel"/>
    <w:tmpl w:val="EACC142C"/>
    <w:lvl w:ilvl="0" w:tplc="08090001">
      <w:start w:val="1"/>
      <w:numFmt w:val="bullet"/>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4" w15:restartNumberingAfterBreak="0">
    <w:nsid w:val="09646E77"/>
    <w:multiLevelType w:val="hybridMultilevel"/>
    <w:tmpl w:val="25DE3820"/>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13831"/>
    <w:multiLevelType w:val="hybridMultilevel"/>
    <w:tmpl w:val="162029B2"/>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F5B4F"/>
    <w:multiLevelType w:val="hybridMultilevel"/>
    <w:tmpl w:val="46442C6A"/>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F1071"/>
    <w:multiLevelType w:val="hybridMultilevel"/>
    <w:tmpl w:val="F126F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11"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D1DBB"/>
    <w:multiLevelType w:val="hybridMultilevel"/>
    <w:tmpl w:val="B182595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215D3"/>
    <w:multiLevelType w:val="hybridMultilevel"/>
    <w:tmpl w:val="0660F1FC"/>
    <w:lvl w:ilvl="0" w:tplc="40E05000">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F426D8"/>
    <w:multiLevelType w:val="hybridMultilevel"/>
    <w:tmpl w:val="EB48E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BA6D00"/>
    <w:multiLevelType w:val="hybridMultilevel"/>
    <w:tmpl w:val="EB50F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F4B27"/>
    <w:multiLevelType w:val="hybridMultilevel"/>
    <w:tmpl w:val="C34A9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42237EE8"/>
    <w:multiLevelType w:val="hybridMultilevel"/>
    <w:tmpl w:val="C7EE83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203545"/>
    <w:multiLevelType w:val="hybridMultilevel"/>
    <w:tmpl w:val="D47C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B7067"/>
    <w:multiLevelType w:val="hybridMultilevel"/>
    <w:tmpl w:val="F0B05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BF2294"/>
    <w:multiLevelType w:val="hybridMultilevel"/>
    <w:tmpl w:val="A05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C4296C"/>
    <w:multiLevelType w:val="hybridMultilevel"/>
    <w:tmpl w:val="D9A8BAD2"/>
    <w:lvl w:ilvl="0" w:tplc="5BC4E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B5239D"/>
    <w:multiLevelType w:val="hybridMultilevel"/>
    <w:tmpl w:val="0B12F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32E622A"/>
    <w:multiLevelType w:val="hybridMultilevel"/>
    <w:tmpl w:val="55143CE2"/>
    <w:lvl w:ilvl="0" w:tplc="08090001">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32"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63A36D0"/>
    <w:multiLevelType w:val="hybridMultilevel"/>
    <w:tmpl w:val="1AFECE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0B4393"/>
    <w:multiLevelType w:val="hybridMultilevel"/>
    <w:tmpl w:val="3FA6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E179C"/>
    <w:multiLevelType w:val="hybridMultilevel"/>
    <w:tmpl w:val="EFE0E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5A0D24"/>
    <w:multiLevelType w:val="hybridMultilevel"/>
    <w:tmpl w:val="AACCDAB6"/>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110595"/>
    <w:multiLevelType w:val="hybridMultilevel"/>
    <w:tmpl w:val="A6F8FA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8440A"/>
    <w:multiLevelType w:val="hybridMultilevel"/>
    <w:tmpl w:val="A378D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230A08"/>
    <w:multiLevelType w:val="hybridMultilevel"/>
    <w:tmpl w:val="2430A0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1"/>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A1414EE"/>
    <w:multiLevelType w:val="hybridMultilevel"/>
    <w:tmpl w:val="6A76A7FC"/>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abstractNum w:abstractNumId="45"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633937">
    <w:abstractNumId w:val="34"/>
  </w:num>
  <w:num w:numId="2" w16cid:durableId="1747914752">
    <w:abstractNumId w:val="42"/>
  </w:num>
  <w:num w:numId="3" w16cid:durableId="244849548">
    <w:abstractNumId w:val="10"/>
  </w:num>
  <w:num w:numId="4" w16cid:durableId="1527479301">
    <w:abstractNumId w:val="37"/>
  </w:num>
  <w:num w:numId="5" w16cid:durableId="2092655538">
    <w:abstractNumId w:val="45"/>
  </w:num>
  <w:num w:numId="6" w16cid:durableId="529536282">
    <w:abstractNumId w:val="40"/>
  </w:num>
  <w:num w:numId="7" w16cid:durableId="222451843">
    <w:abstractNumId w:val="26"/>
  </w:num>
  <w:num w:numId="8" w16cid:durableId="32973238">
    <w:abstractNumId w:val="15"/>
  </w:num>
  <w:num w:numId="9" w16cid:durableId="1075325112">
    <w:abstractNumId w:val="11"/>
  </w:num>
  <w:num w:numId="10" w16cid:durableId="1261059989">
    <w:abstractNumId w:val="25"/>
  </w:num>
  <w:num w:numId="11" w16cid:durableId="1612516779">
    <w:abstractNumId w:val="36"/>
  </w:num>
  <w:num w:numId="12" w16cid:durableId="2003579665">
    <w:abstractNumId w:val="6"/>
  </w:num>
  <w:num w:numId="13" w16cid:durableId="275064402">
    <w:abstractNumId w:val="7"/>
  </w:num>
  <w:num w:numId="14" w16cid:durableId="6446479">
    <w:abstractNumId w:val="41"/>
  </w:num>
  <w:num w:numId="15" w16cid:durableId="1161310084">
    <w:abstractNumId w:val="17"/>
  </w:num>
  <w:num w:numId="16" w16cid:durableId="1507550560">
    <w:abstractNumId w:val="14"/>
  </w:num>
  <w:num w:numId="17" w16cid:durableId="1642154064">
    <w:abstractNumId w:val="29"/>
  </w:num>
  <w:num w:numId="18" w16cid:durableId="1410035583">
    <w:abstractNumId w:val="31"/>
  </w:num>
  <w:num w:numId="19" w16cid:durableId="77600610">
    <w:abstractNumId w:val="30"/>
  </w:num>
  <w:num w:numId="20" w16cid:durableId="1531068927">
    <w:abstractNumId w:val="4"/>
  </w:num>
  <w:num w:numId="21" w16cid:durableId="1266116242">
    <w:abstractNumId w:val="43"/>
  </w:num>
  <w:num w:numId="22" w16cid:durableId="294604324">
    <w:abstractNumId w:val="13"/>
  </w:num>
  <w:num w:numId="23" w16cid:durableId="625090131">
    <w:abstractNumId w:val="44"/>
  </w:num>
  <w:num w:numId="24" w16cid:durableId="2100632886">
    <w:abstractNumId w:val="3"/>
  </w:num>
  <w:num w:numId="25" w16cid:durableId="422923369">
    <w:abstractNumId w:val="2"/>
  </w:num>
  <w:num w:numId="26" w16cid:durableId="877621196">
    <w:abstractNumId w:val="28"/>
  </w:num>
  <w:num w:numId="27" w16cid:durableId="72746908">
    <w:abstractNumId w:val="23"/>
  </w:num>
  <w:num w:numId="28" w16cid:durableId="1913270195">
    <w:abstractNumId w:val="39"/>
  </w:num>
  <w:num w:numId="29" w16cid:durableId="364449695">
    <w:abstractNumId w:val="33"/>
  </w:num>
  <w:num w:numId="30" w16cid:durableId="879130533">
    <w:abstractNumId w:val="24"/>
  </w:num>
  <w:num w:numId="31" w16cid:durableId="1591545709">
    <w:abstractNumId w:val="32"/>
  </w:num>
  <w:num w:numId="32" w16cid:durableId="1082801206">
    <w:abstractNumId w:val="35"/>
  </w:num>
  <w:num w:numId="33" w16cid:durableId="643044237">
    <w:abstractNumId w:val="5"/>
  </w:num>
  <w:num w:numId="34" w16cid:durableId="427241579">
    <w:abstractNumId w:val="38"/>
  </w:num>
  <w:num w:numId="35" w16cid:durableId="1617905918">
    <w:abstractNumId w:val="12"/>
  </w:num>
  <w:num w:numId="36" w16cid:durableId="1340084246">
    <w:abstractNumId w:val="21"/>
  </w:num>
  <w:num w:numId="37" w16cid:durableId="1569657662">
    <w:abstractNumId w:val="8"/>
  </w:num>
  <w:num w:numId="38" w16cid:durableId="1091703682">
    <w:abstractNumId w:val="16"/>
  </w:num>
  <w:num w:numId="39" w16cid:durableId="752162595">
    <w:abstractNumId w:val="1"/>
  </w:num>
  <w:num w:numId="40" w16cid:durableId="12079149">
    <w:abstractNumId w:val="20"/>
  </w:num>
  <w:num w:numId="41" w16cid:durableId="167647481">
    <w:abstractNumId w:val="0"/>
  </w:num>
  <w:num w:numId="42" w16cid:durableId="1087727939">
    <w:abstractNumId w:val="27"/>
  </w:num>
  <w:num w:numId="43" w16cid:durableId="830415717">
    <w:abstractNumId w:val="19"/>
  </w:num>
  <w:num w:numId="44" w16cid:durableId="1979409810">
    <w:abstractNumId w:val="18"/>
  </w:num>
  <w:num w:numId="45" w16cid:durableId="8150306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6047208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B92"/>
    <w:rsid w:val="00032BA0"/>
    <w:rsid w:val="000463B8"/>
    <w:rsid w:val="00083022"/>
    <w:rsid w:val="000C1B07"/>
    <w:rsid w:val="000F5B84"/>
    <w:rsid w:val="00137855"/>
    <w:rsid w:val="00185B7C"/>
    <w:rsid w:val="00217B92"/>
    <w:rsid w:val="00256550"/>
    <w:rsid w:val="002D0CDF"/>
    <w:rsid w:val="003A09B4"/>
    <w:rsid w:val="003B5745"/>
    <w:rsid w:val="003E3295"/>
    <w:rsid w:val="00517ED0"/>
    <w:rsid w:val="005448ED"/>
    <w:rsid w:val="005E0088"/>
    <w:rsid w:val="0063378E"/>
    <w:rsid w:val="00803B84"/>
    <w:rsid w:val="0081110F"/>
    <w:rsid w:val="0081546B"/>
    <w:rsid w:val="009A501F"/>
    <w:rsid w:val="009D0382"/>
    <w:rsid w:val="009F041B"/>
    <w:rsid w:val="00A060BC"/>
    <w:rsid w:val="00A35216"/>
    <w:rsid w:val="00A72699"/>
    <w:rsid w:val="00AA3D9C"/>
    <w:rsid w:val="00AC62C5"/>
    <w:rsid w:val="00AD2B62"/>
    <w:rsid w:val="00BE30AB"/>
    <w:rsid w:val="00BF7AF9"/>
    <w:rsid w:val="00C0652F"/>
    <w:rsid w:val="00C7223C"/>
    <w:rsid w:val="00CC6F38"/>
    <w:rsid w:val="00CE5C29"/>
    <w:rsid w:val="00CF21AD"/>
    <w:rsid w:val="00D93199"/>
    <w:rsid w:val="00EA5D79"/>
    <w:rsid w:val="00EB4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C3C60D"/>
  <w15:docId w15:val="{B61E4197-9D32-42BE-91ED-8EA70AC0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7223C"/>
    <w:pPr>
      <w:keepNext/>
      <w:spacing w:after="0" w:line="240" w:lineRule="auto"/>
      <w:outlineLvl w:val="2"/>
    </w:pPr>
    <w:rPr>
      <w:rFonts w:ascii="Times New Roman" w:eastAsia="Times New Roman" w:hAnsi="Times New Roman" w:cs="Times New Roman"/>
      <w:b/>
      <w:bCs/>
      <w:i/>
      <w:iCs/>
      <w:sz w:val="24"/>
      <w:szCs w:val="24"/>
    </w:rPr>
  </w:style>
  <w:style w:type="paragraph" w:styleId="Heading4">
    <w:name w:val="heading 4"/>
    <w:basedOn w:val="Normal"/>
    <w:next w:val="Normal"/>
    <w:link w:val="Heading4Char"/>
    <w:qFormat/>
    <w:rsid w:val="00C7223C"/>
    <w:pPr>
      <w:keepNext/>
      <w:overflowPunct w:val="0"/>
      <w:autoSpaceDE w:val="0"/>
      <w:autoSpaceDN w:val="0"/>
      <w:adjustRightInd w:val="0"/>
      <w:spacing w:after="0" w:line="240" w:lineRule="auto"/>
      <w:textAlignment w:val="baseline"/>
      <w:outlineLvl w:val="3"/>
    </w:pPr>
    <w:rPr>
      <w:rFonts w:ascii="Comic Sans MS" w:eastAsia="Times New Roman" w:hAnsi="Comic Sans M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EA5D79"/>
    <w:rPr>
      <w:color w:val="0000FF"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EA5D79"/>
  </w:style>
  <w:style w:type="table" w:styleId="TableGrid">
    <w:name w:val="Table Grid"/>
    <w:basedOn w:val="TableNormal"/>
    <w:uiPriority w:val="39"/>
    <w:rsid w:val="002D0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7223C"/>
    <w:rPr>
      <w:rFonts w:ascii="Times New Roman" w:eastAsia="Times New Roman" w:hAnsi="Times New Roman" w:cs="Times New Roman"/>
      <w:b/>
      <w:bCs/>
      <w:i/>
      <w:iCs/>
      <w:sz w:val="24"/>
      <w:szCs w:val="24"/>
    </w:rPr>
  </w:style>
  <w:style w:type="character" w:customStyle="1" w:styleId="Heading4Char">
    <w:name w:val="Heading 4 Char"/>
    <w:basedOn w:val="DefaultParagraphFont"/>
    <w:link w:val="Heading4"/>
    <w:rsid w:val="00C7223C"/>
    <w:rPr>
      <w:rFonts w:ascii="Comic Sans MS" w:eastAsia="Times New Roman" w:hAnsi="Comic Sans MS" w:cs="Times New Roman"/>
      <w:b/>
      <w:bCs/>
      <w:sz w:val="24"/>
      <w:szCs w:val="20"/>
    </w:rPr>
  </w:style>
  <w:style w:type="paragraph" w:styleId="NoSpacing">
    <w:name w:val="No Spacing"/>
    <w:uiPriority w:val="1"/>
    <w:qFormat/>
    <w:rsid w:val="00C7223C"/>
    <w:pPr>
      <w:spacing w:after="0" w:line="240" w:lineRule="auto"/>
    </w:pPr>
  </w:style>
  <w:style w:type="paragraph" w:customStyle="1" w:styleId="Style2">
    <w:name w:val="Style2"/>
    <w:basedOn w:val="Normal"/>
    <w:rsid w:val="00C7223C"/>
    <w:pPr>
      <w:overflowPunct w:val="0"/>
      <w:autoSpaceDE w:val="0"/>
      <w:autoSpaceDN w:val="0"/>
      <w:adjustRightInd w:val="0"/>
      <w:spacing w:after="0" w:line="240" w:lineRule="auto"/>
      <w:textAlignment w:val="baseline"/>
    </w:pPr>
    <w:rPr>
      <w:rFonts w:ascii="Times New Roman" w:eastAsia="Times New Roman" w:hAnsi="Times New Roman" w:cs="Times New Roman"/>
      <w:b/>
      <w:i/>
      <w:sz w:val="24"/>
      <w:szCs w:val="20"/>
      <w:u w:val="single"/>
    </w:rPr>
  </w:style>
  <w:style w:type="paragraph" w:styleId="BodyText2">
    <w:name w:val="Body Text 2"/>
    <w:basedOn w:val="Normal"/>
    <w:link w:val="BodyText2Char"/>
    <w:rsid w:val="00C7223C"/>
    <w:pPr>
      <w:spacing w:after="0" w:line="240" w:lineRule="auto"/>
    </w:pPr>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C7223C"/>
    <w:rPr>
      <w:rFonts w:ascii="Times New Roman" w:eastAsia="Times New Roman" w:hAnsi="Times New Roman" w:cs="Times New Roman"/>
      <w:b/>
      <w:bCs/>
      <w:i/>
      <w:iCs/>
      <w:sz w:val="24"/>
      <w:szCs w:val="24"/>
    </w:rPr>
  </w:style>
  <w:style w:type="character" w:styleId="Emphasis">
    <w:name w:val="Emphasis"/>
    <w:basedOn w:val="DefaultParagraphFont"/>
    <w:uiPriority w:val="20"/>
    <w:qFormat/>
    <w:rsid w:val="00C722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23" Type="http://schemas.openxmlformats.org/officeDocument/2006/relationships/theme" Target="theme/theme1.xm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9F8211B1A24898B97B505A2F8C7D7A"/>
        <w:category>
          <w:name w:val="General"/>
          <w:gallery w:val="placeholder"/>
        </w:category>
        <w:types>
          <w:type w:val="bbPlcHdr"/>
        </w:types>
        <w:behaviors>
          <w:behavior w:val="content"/>
        </w:behaviors>
        <w:guid w:val="{8AE58219-6E61-49AA-B8D7-ADA03A414005}"/>
      </w:docPartPr>
      <w:docPartBody>
        <w:p w:rsidR="00A307B8" w:rsidRDefault="00A307B8" w:rsidP="00A307B8">
          <w:pPr>
            <w:pStyle w:val="4B9F8211B1A24898B97B505A2F8C7D7A"/>
          </w:pPr>
          <w:r w:rsidRPr="00F008CF">
            <w:rPr>
              <w:rStyle w:val="PlaceholderText"/>
            </w:rPr>
            <w:t>Click or tap to enter a date.</w:t>
          </w:r>
        </w:p>
      </w:docPartBody>
    </w:docPart>
    <w:docPart>
      <w:docPartPr>
        <w:name w:val="ED6CADF5F918485BAEC7F60761C4063C"/>
        <w:category>
          <w:name w:val="General"/>
          <w:gallery w:val="placeholder"/>
        </w:category>
        <w:types>
          <w:type w:val="bbPlcHdr"/>
        </w:types>
        <w:behaviors>
          <w:behavior w:val="content"/>
        </w:behaviors>
        <w:guid w:val="{DC07C405-D7C6-4EE9-94B9-554A0235CD28}"/>
      </w:docPartPr>
      <w:docPartBody>
        <w:p w:rsidR="00A307B8" w:rsidRDefault="00A307B8" w:rsidP="00A307B8">
          <w:pPr>
            <w:pStyle w:val="ED6CADF5F918485BAEC7F60761C4063C"/>
          </w:pPr>
          <w:r w:rsidRPr="00F008C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B8"/>
    <w:rsid w:val="00A30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B8"/>
    <w:rPr>
      <w:color w:val="808080"/>
    </w:rPr>
  </w:style>
  <w:style w:type="paragraph" w:customStyle="1" w:styleId="4B9F8211B1A24898B97B505A2F8C7D7A">
    <w:name w:val="4B9F8211B1A24898B97B505A2F8C7D7A"/>
    <w:rsid w:val="00A307B8"/>
  </w:style>
  <w:style w:type="paragraph" w:customStyle="1" w:styleId="ED6CADF5F918485BAEC7F60761C4063C">
    <w:name w:val="ED6CADF5F918485BAEC7F60761C4063C"/>
    <w:rsid w:val="00A307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5964</Words>
  <Characters>33996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DUGGAN</dc:creator>
  <cp:lastModifiedBy>C Donnelly</cp:lastModifiedBy>
  <cp:revision>2</cp:revision>
  <cp:lastPrinted>2024-10-08T13:49:00Z</cp:lastPrinted>
  <dcterms:created xsi:type="dcterms:W3CDTF">2024-11-14T12:46:00Z</dcterms:created>
  <dcterms:modified xsi:type="dcterms:W3CDTF">2024-11-14T12:46:00Z</dcterms:modified>
</cp:coreProperties>
</file>